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8D6A" w14:textId="77777777" w:rsidR="0052258B" w:rsidRDefault="0052258B" w:rsidP="00A21AB7"/>
    <w:p w14:paraId="6CDCF532" w14:textId="77777777" w:rsidR="0052258B" w:rsidRPr="0052258B" w:rsidRDefault="0052258B" w:rsidP="0052258B"/>
    <w:p w14:paraId="73B76942" w14:textId="77777777" w:rsidR="0052258B" w:rsidRPr="0052258B" w:rsidRDefault="0052258B" w:rsidP="0052258B"/>
    <w:p w14:paraId="5E4E10F8" w14:textId="77777777" w:rsidR="0052258B" w:rsidRPr="0052258B" w:rsidRDefault="0052258B" w:rsidP="0052258B"/>
    <w:p w14:paraId="73EDEE01" w14:textId="77777777" w:rsidR="0052258B" w:rsidRPr="0052258B" w:rsidRDefault="0052258B" w:rsidP="0052258B"/>
    <w:p w14:paraId="09D09C7F" w14:textId="77777777" w:rsidR="0052258B" w:rsidRPr="0052258B" w:rsidRDefault="0052258B" w:rsidP="0052258B"/>
    <w:p w14:paraId="4524DD92" w14:textId="7C7FBF7B" w:rsidR="0052258B" w:rsidRPr="00B2074C" w:rsidRDefault="009054BA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Second World War Battlefields,</w:t>
      </w:r>
      <w:r w:rsidR="00D501EE">
        <w:rPr>
          <w:rFonts w:ascii="Calibri" w:eastAsia="Batang" w:hAnsi="Calibri"/>
          <w:b/>
          <w:sz w:val="28"/>
          <w:u w:val="single"/>
        </w:rPr>
        <w:t xml:space="preserve"> </w:t>
      </w:r>
      <w:r w:rsidR="00C9429C">
        <w:rPr>
          <w:rFonts w:ascii="Calibri" w:eastAsia="Batang" w:hAnsi="Calibri"/>
          <w:b/>
          <w:sz w:val="28"/>
          <w:u w:val="single"/>
        </w:rPr>
        <w:t>France</w:t>
      </w:r>
    </w:p>
    <w:p w14:paraId="32551603" w14:textId="1C99A77F" w:rsidR="0052258B" w:rsidRPr="00B2074C" w:rsidRDefault="00B90B45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Year</w:t>
      </w:r>
      <w:r w:rsidR="00D501EE">
        <w:rPr>
          <w:rFonts w:ascii="Calibri" w:eastAsia="Batang" w:hAnsi="Calibri"/>
          <w:b/>
          <w:sz w:val="28"/>
          <w:u w:val="single"/>
        </w:rPr>
        <w:t>s</w:t>
      </w:r>
      <w:r>
        <w:rPr>
          <w:rFonts w:ascii="Calibri" w:eastAsia="Batang" w:hAnsi="Calibri"/>
          <w:b/>
          <w:sz w:val="28"/>
          <w:u w:val="single"/>
        </w:rPr>
        <w:t xml:space="preserve"> 8</w:t>
      </w:r>
      <w:r w:rsidR="00D501EE">
        <w:rPr>
          <w:rFonts w:ascii="Calibri" w:eastAsia="Batang" w:hAnsi="Calibri"/>
          <w:b/>
          <w:sz w:val="28"/>
          <w:u w:val="single"/>
        </w:rPr>
        <w:t>-10</w:t>
      </w:r>
      <w:r w:rsidR="00A17697">
        <w:rPr>
          <w:rFonts w:ascii="Calibri" w:eastAsia="Batang" w:hAnsi="Calibri"/>
          <w:b/>
          <w:sz w:val="28"/>
          <w:u w:val="single"/>
        </w:rPr>
        <w:t xml:space="preserve"> Summer T</w:t>
      </w:r>
      <w:r w:rsidR="0052258B" w:rsidRPr="00B2074C">
        <w:rPr>
          <w:rFonts w:ascii="Calibri" w:eastAsia="Batang" w:hAnsi="Calibri"/>
          <w:b/>
          <w:sz w:val="28"/>
          <w:u w:val="single"/>
        </w:rPr>
        <w:t>rip</w:t>
      </w:r>
      <w:r w:rsidR="00A17697">
        <w:rPr>
          <w:rFonts w:ascii="Calibri" w:eastAsia="Batang" w:hAnsi="Calibri"/>
          <w:b/>
          <w:sz w:val="28"/>
          <w:u w:val="single"/>
        </w:rPr>
        <w:t>:</w:t>
      </w:r>
      <w:r w:rsidR="0052258B" w:rsidRPr="00B2074C">
        <w:rPr>
          <w:rFonts w:ascii="Calibri" w:eastAsia="Batang" w:hAnsi="Calibri"/>
          <w:b/>
          <w:sz w:val="28"/>
          <w:u w:val="single"/>
        </w:rPr>
        <w:t xml:space="preserve"> June </w:t>
      </w:r>
      <w:r>
        <w:rPr>
          <w:rFonts w:ascii="Calibri" w:eastAsia="Batang" w:hAnsi="Calibri"/>
          <w:b/>
          <w:sz w:val="28"/>
          <w:u w:val="single"/>
        </w:rPr>
        <w:t>2</w:t>
      </w:r>
      <w:r w:rsidR="001840E9">
        <w:rPr>
          <w:rFonts w:ascii="Calibri" w:eastAsia="Batang" w:hAnsi="Calibri"/>
          <w:b/>
          <w:sz w:val="28"/>
          <w:u w:val="single"/>
        </w:rPr>
        <w:t>6</w:t>
      </w:r>
      <w:r w:rsidRPr="00B90B45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>
        <w:rPr>
          <w:rFonts w:ascii="Calibri" w:eastAsia="Batang" w:hAnsi="Calibri"/>
          <w:b/>
          <w:sz w:val="28"/>
          <w:u w:val="single"/>
        </w:rPr>
        <w:t xml:space="preserve"> – 2</w:t>
      </w:r>
      <w:r w:rsidR="0055188D">
        <w:rPr>
          <w:rFonts w:ascii="Calibri" w:eastAsia="Batang" w:hAnsi="Calibri"/>
          <w:b/>
          <w:sz w:val="28"/>
          <w:u w:val="single"/>
        </w:rPr>
        <w:t>9</w:t>
      </w:r>
      <w:r w:rsidR="0055188D" w:rsidRPr="0055188D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 w:rsidR="0055188D">
        <w:rPr>
          <w:rFonts w:ascii="Calibri" w:eastAsia="Batang" w:hAnsi="Calibri"/>
          <w:b/>
          <w:sz w:val="28"/>
          <w:u w:val="single"/>
        </w:rPr>
        <w:t xml:space="preserve"> </w:t>
      </w:r>
      <w:r w:rsidR="0052258B">
        <w:rPr>
          <w:rFonts w:ascii="Calibri" w:eastAsia="Batang" w:hAnsi="Calibri"/>
          <w:b/>
          <w:sz w:val="28"/>
          <w:u w:val="single"/>
        </w:rPr>
        <w:t>202</w:t>
      </w:r>
      <w:r w:rsidR="0055188D">
        <w:rPr>
          <w:rFonts w:ascii="Calibri" w:eastAsia="Batang" w:hAnsi="Calibri"/>
          <w:b/>
          <w:sz w:val="28"/>
          <w:u w:val="single"/>
        </w:rPr>
        <w:t>3</w:t>
      </w:r>
      <w:r w:rsidR="0052258B" w:rsidRPr="00B2074C">
        <w:rPr>
          <w:rFonts w:ascii="Calibri" w:eastAsia="Batang" w:hAnsi="Calibri"/>
          <w:b/>
          <w:sz w:val="28"/>
          <w:u w:val="single"/>
          <w:vertAlign w:val="superscript"/>
        </w:rPr>
        <w:t xml:space="preserve"> </w:t>
      </w:r>
    </w:p>
    <w:p w14:paraId="053A411E" w14:textId="77777777" w:rsidR="0052258B" w:rsidRPr="00B2074C" w:rsidRDefault="0052258B" w:rsidP="0052258B">
      <w:pPr>
        <w:jc w:val="center"/>
        <w:rPr>
          <w:rFonts w:ascii="Calibri" w:eastAsia="Batang" w:hAnsi="Calibri"/>
          <w:b/>
          <w:sz w:val="28"/>
          <w:u w:val="single"/>
        </w:rPr>
      </w:pPr>
    </w:p>
    <w:p w14:paraId="26E0CF14" w14:textId="5BFB3C9F" w:rsidR="0052258B" w:rsidRPr="0052258B" w:rsidRDefault="0055188D" w:rsidP="0052258B">
      <w:pPr>
        <w:jc w:val="right"/>
        <w:rPr>
          <w:rFonts w:ascii="Calibri" w:eastAsia="Batang" w:hAnsi="Calibri"/>
        </w:rPr>
      </w:pPr>
      <w:r>
        <w:rPr>
          <w:rFonts w:ascii="Calibri" w:eastAsia="Batang" w:hAnsi="Calibri"/>
        </w:rPr>
        <w:t>September 2022</w:t>
      </w:r>
    </w:p>
    <w:p w14:paraId="1974E811" w14:textId="77777777" w:rsidR="0052258B" w:rsidRPr="0052258B" w:rsidRDefault="005C633A" w:rsidP="0052258B">
      <w:pPr>
        <w:rPr>
          <w:rFonts w:ascii="Calibri" w:eastAsia="Batang" w:hAnsi="Calibri"/>
        </w:rPr>
      </w:pPr>
      <w:r>
        <w:rPr>
          <w:rFonts w:ascii="Calibri" w:eastAsia="Batang" w:hAnsi="Calibri"/>
        </w:rPr>
        <w:t>Dear P</w:t>
      </w:r>
      <w:r w:rsidR="0052258B" w:rsidRPr="0052258B">
        <w:rPr>
          <w:rFonts w:ascii="Calibri" w:eastAsia="Batang" w:hAnsi="Calibri"/>
        </w:rPr>
        <w:t>arents,</w:t>
      </w:r>
    </w:p>
    <w:p w14:paraId="34F797B0" w14:textId="77777777" w:rsidR="0052258B" w:rsidRPr="0052258B" w:rsidRDefault="0052258B" w:rsidP="0052258B">
      <w:pPr>
        <w:rPr>
          <w:rFonts w:ascii="Calibri" w:eastAsia="Batang" w:hAnsi="Calibri"/>
        </w:rPr>
      </w:pPr>
    </w:p>
    <w:p w14:paraId="4BED7688" w14:textId="77777777" w:rsidR="0023254A" w:rsidRDefault="00B716BE" w:rsidP="00AF221D">
      <w:pPr>
        <w:jc w:val="both"/>
        <w:rPr>
          <w:rFonts w:ascii="Calibri" w:eastAsia="Batang" w:hAnsi="Calibri"/>
        </w:rPr>
      </w:pPr>
      <w:r w:rsidRPr="00B716BE">
        <w:rPr>
          <w:rFonts w:ascii="Calibri" w:eastAsia="Batang" w:hAnsi="Calibri"/>
        </w:rPr>
        <w:t>This Summer the History Department will be running a trip to the battlefields of Normandy in France which saw heavy fighting in 1944 on, and following, the D-Day landings.</w:t>
      </w:r>
      <w:r>
        <w:rPr>
          <w:rFonts w:ascii="Calibri" w:eastAsia="Batang" w:hAnsi="Calibri"/>
        </w:rPr>
        <w:t xml:space="preserve"> </w:t>
      </w:r>
    </w:p>
    <w:p w14:paraId="5EECFB5D" w14:textId="00260139" w:rsidR="0023254A" w:rsidRDefault="0023254A" w:rsidP="00AF221D">
      <w:pPr>
        <w:jc w:val="both"/>
        <w:rPr>
          <w:rFonts w:ascii="Calibri" w:eastAsia="Batang" w:hAnsi="Calibri"/>
        </w:rPr>
      </w:pPr>
    </w:p>
    <w:p w14:paraId="5C074518" w14:textId="77777777" w:rsidR="00362930" w:rsidRDefault="00C66730" w:rsidP="00AF221D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The trip</w:t>
      </w:r>
      <w:r w:rsidR="00BE62B5" w:rsidRPr="00BE62B5">
        <w:rPr>
          <w:rFonts w:ascii="Calibri" w:eastAsia="Batang" w:hAnsi="Calibri"/>
        </w:rPr>
        <w:t xml:space="preserve"> will be open to boys from Year 8 to Year 10. For those in Year 9</w:t>
      </w:r>
      <w:r w:rsidR="00BC35C4">
        <w:rPr>
          <w:rFonts w:ascii="Calibri" w:eastAsia="Batang" w:hAnsi="Calibri"/>
        </w:rPr>
        <w:t>,</w:t>
      </w:r>
      <w:r w:rsidR="00BE62B5" w:rsidRPr="00BE62B5">
        <w:rPr>
          <w:rFonts w:ascii="Calibri" w:eastAsia="Batang" w:hAnsi="Calibri"/>
        </w:rPr>
        <w:t xml:space="preserve"> this will directly build upon material covered during lessons. For those in Year 8</w:t>
      </w:r>
      <w:r w:rsidR="00BC35C4">
        <w:rPr>
          <w:rFonts w:ascii="Calibri" w:eastAsia="Batang" w:hAnsi="Calibri"/>
        </w:rPr>
        <w:t>,</w:t>
      </w:r>
      <w:r w:rsidR="00BE62B5" w:rsidRPr="00BE62B5">
        <w:rPr>
          <w:rFonts w:ascii="Calibri" w:eastAsia="Batang" w:hAnsi="Calibri"/>
        </w:rPr>
        <w:t xml:space="preserve"> it will give them a terrific preview into what they will cover next year. For those in Year 10</w:t>
      </w:r>
      <w:r w:rsidR="00BC35C4">
        <w:rPr>
          <w:rFonts w:ascii="Calibri" w:eastAsia="Batang" w:hAnsi="Calibri"/>
        </w:rPr>
        <w:t>,</w:t>
      </w:r>
      <w:r w:rsidR="00BE62B5" w:rsidRPr="00BE62B5">
        <w:rPr>
          <w:rFonts w:ascii="Calibri" w:eastAsia="Batang" w:hAnsi="Calibri"/>
        </w:rPr>
        <w:t xml:space="preserve"> this has a clear crossover with their IGCSE course’s modules on Germany and the beginning of the Cold War.</w:t>
      </w:r>
      <w:r w:rsidR="00BE62B5">
        <w:rPr>
          <w:rFonts w:ascii="Calibri" w:eastAsia="Batang" w:hAnsi="Calibri"/>
        </w:rPr>
        <w:t xml:space="preserve">  </w:t>
      </w:r>
    </w:p>
    <w:p w14:paraId="7E14FAF1" w14:textId="77777777" w:rsidR="00362930" w:rsidRDefault="00362930" w:rsidP="00AF221D">
      <w:pPr>
        <w:jc w:val="both"/>
        <w:rPr>
          <w:rFonts w:ascii="Calibri" w:eastAsia="Batang" w:hAnsi="Calibri"/>
        </w:rPr>
      </w:pPr>
    </w:p>
    <w:p w14:paraId="198307AB" w14:textId="2D403D80" w:rsidR="00E65F58" w:rsidRPr="00E65F58" w:rsidRDefault="00E65F58" w:rsidP="00AF221D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Our proposed itinerary</w:t>
      </w:r>
      <w:r w:rsidR="00362930">
        <w:rPr>
          <w:rFonts w:ascii="Calibri" w:eastAsia="Batang" w:hAnsi="Calibri"/>
        </w:rPr>
        <w:t xml:space="preserve"> (please note that this is only provisional at this stage)</w:t>
      </w:r>
      <w:r w:rsidRPr="00E65F58">
        <w:rPr>
          <w:rFonts w:ascii="Calibri" w:eastAsia="Batang" w:hAnsi="Calibri"/>
        </w:rPr>
        <w:t>:</w:t>
      </w:r>
    </w:p>
    <w:p w14:paraId="52C9DE99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</w:p>
    <w:p w14:paraId="1E9BAD2A" w14:textId="03556971" w:rsidR="00D501EE" w:rsidRPr="00E65F58" w:rsidRDefault="0055188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Mon</w:t>
      </w:r>
      <w:r w:rsidR="00E65F58" w:rsidRPr="00E65F58">
        <w:rPr>
          <w:rFonts w:ascii="Calibri" w:eastAsia="Batang" w:hAnsi="Calibri"/>
          <w:b/>
        </w:rPr>
        <w:t>day 2</w:t>
      </w:r>
      <w:r>
        <w:rPr>
          <w:rFonts w:ascii="Calibri" w:eastAsia="Batang" w:hAnsi="Calibri"/>
          <w:b/>
        </w:rPr>
        <w:t>6</w:t>
      </w:r>
      <w:r w:rsidR="00E65F58" w:rsidRPr="00E65F58">
        <w:rPr>
          <w:rFonts w:ascii="Calibri" w:eastAsia="Batang" w:hAnsi="Calibri"/>
          <w:b/>
        </w:rPr>
        <w:t>th June:</w:t>
      </w:r>
      <w:r w:rsidR="00E65F58" w:rsidRPr="00E65F58">
        <w:rPr>
          <w:rFonts w:ascii="Calibri" w:eastAsia="Batang" w:hAnsi="Calibri"/>
        </w:rPr>
        <w:t xml:space="preserve"> </w:t>
      </w:r>
      <w:r w:rsidR="006A64D8">
        <w:rPr>
          <w:rFonts w:ascii="Calibri" w:eastAsia="Batang" w:hAnsi="Calibri"/>
        </w:rPr>
        <w:t>Depart school to travel to France by coach</w:t>
      </w:r>
      <w:r w:rsidR="00C66A4A">
        <w:rPr>
          <w:rFonts w:ascii="Calibri" w:eastAsia="Batang" w:hAnsi="Calibri"/>
        </w:rPr>
        <w:t xml:space="preserve"> via </w:t>
      </w:r>
      <w:r w:rsidR="00C66A4A" w:rsidRPr="00C66A4A">
        <w:rPr>
          <w:rFonts w:ascii="Calibri" w:eastAsia="Batang" w:hAnsi="Calibri"/>
        </w:rPr>
        <w:t>Portsmouth-Caen ferry crossing</w:t>
      </w:r>
      <w:r w:rsidR="006A64D8">
        <w:rPr>
          <w:rFonts w:ascii="Calibri" w:eastAsia="Batang" w:hAnsi="Calibri"/>
        </w:rPr>
        <w:t>.</w:t>
      </w:r>
      <w:r w:rsidR="00C66A4A">
        <w:rPr>
          <w:rFonts w:ascii="Calibri" w:eastAsia="Batang" w:hAnsi="Calibri"/>
        </w:rPr>
        <w:t xml:space="preserve">  Visit </w:t>
      </w:r>
      <w:r w:rsidR="00A23D63" w:rsidRPr="00A23D63">
        <w:rPr>
          <w:rFonts w:ascii="Calibri" w:eastAsia="Batang" w:hAnsi="Calibri"/>
        </w:rPr>
        <w:t>Memorial de Caen</w:t>
      </w:r>
      <w:r w:rsidR="00A23D63">
        <w:rPr>
          <w:rFonts w:ascii="Calibri" w:eastAsia="Batang" w:hAnsi="Calibri"/>
        </w:rPr>
        <w:t xml:space="preserve"> before travelling</w:t>
      </w:r>
      <w:r w:rsidR="00A23D63" w:rsidRPr="00A23D63">
        <w:rPr>
          <w:rFonts w:ascii="Calibri" w:eastAsia="Batang" w:hAnsi="Calibri"/>
        </w:rPr>
        <w:t xml:space="preserve"> on to the hotel in Bayeux</w:t>
      </w:r>
      <w:r w:rsidR="00A23D63">
        <w:rPr>
          <w:rFonts w:ascii="Calibri" w:eastAsia="Batang" w:hAnsi="Calibri"/>
        </w:rPr>
        <w:t>.</w:t>
      </w:r>
    </w:p>
    <w:p w14:paraId="70D2480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6752989B" w14:textId="3FD703B9" w:rsidR="00E65F58" w:rsidRDefault="00AC76FD" w:rsidP="00A23D63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Tuesday 27th</w:t>
      </w:r>
      <w:r w:rsidR="00E65F58" w:rsidRPr="00BB4EB2">
        <w:rPr>
          <w:rFonts w:ascii="Calibri" w:eastAsia="Batang" w:hAnsi="Calibri"/>
          <w:b/>
        </w:rPr>
        <w:t>:</w:t>
      </w:r>
      <w:r w:rsidR="00E65F58" w:rsidRPr="00BB4EB2">
        <w:rPr>
          <w:rFonts w:ascii="Calibri" w:eastAsia="Batang" w:hAnsi="Calibri"/>
        </w:rPr>
        <w:t xml:space="preserve">  </w:t>
      </w:r>
      <w:r w:rsidR="00AF4F71">
        <w:rPr>
          <w:rFonts w:ascii="Calibri" w:eastAsia="Batang" w:hAnsi="Calibri"/>
        </w:rPr>
        <w:t xml:space="preserve">Visits to </w:t>
      </w:r>
      <w:r w:rsidR="00A23D63" w:rsidRPr="00A23D63">
        <w:rPr>
          <w:rFonts w:ascii="Calibri" w:hAnsi="Calibri"/>
          <w:color w:val="111820"/>
        </w:rPr>
        <w:t>Pegasus Bridge Memorial</w:t>
      </w:r>
      <w:r w:rsidR="00AF4F71">
        <w:rPr>
          <w:rFonts w:ascii="Calibri" w:hAnsi="Calibri"/>
          <w:color w:val="111820"/>
        </w:rPr>
        <w:t xml:space="preserve"> and </w:t>
      </w:r>
      <w:proofErr w:type="spellStart"/>
      <w:r w:rsidR="00A23D63" w:rsidRPr="00A23D63">
        <w:rPr>
          <w:rFonts w:ascii="Calibri" w:hAnsi="Calibri"/>
          <w:color w:val="111820"/>
        </w:rPr>
        <w:t>Arromanche</w:t>
      </w:r>
      <w:r w:rsidR="00617B86">
        <w:rPr>
          <w:rFonts w:ascii="Calibri" w:hAnsi="Calibri"/>
          <w:color w:val="111820"/>
        </w:rPr>
        <w:t>s</w:t>
      </w:r>
      <w:proofErr w:type="spellEnd"/>
      <w:r w:rsidR="00A23D63" w:rsidRPr="00A23D63">
        <w:rPr>
          <w:rFonts w:ascii="Calibri" w:hAnsi="Calibri"/>
          <w:color w:val="111820"/>
        </w:rPr>
        <w:t xml:space="preserve"> D-Day Museum</w:t>
      </w:r>
      <w:r w:rsidR="00AF4F71">
        <w:rPr>
          <w:rFonts w:ascii="Calibri" w:hAnsi="Calibri"/>
          <w:color w:val="111820"/>
        </w:rPr>
        <w:t>.</w:t>
      </w:r>
      <w:r w:rsidR="00A23D63" w:rsidRPr="00A23D63">
        <w:rPr>
          <w:rFonts w:ascii="Calibri" w:hAnsi="Calibri"/>
          <w:color w:val="111820"/>
        </w:rPr>
        <w:t xml:space="preserve"> </w:t>
      </w:r>
      <w:r w:rsidR="00617B86">
        <w:rPr>
          <w:rFonts w:ascii="Calibri" w:hAnsi="Calibri"/>
          <w:color w:val="111820"/>
        </w:rPr>
        <w:t>Watc</w:t>
      </w:r>
      <w:r w:rsidR="003B14B0">
        <w:rPr>
          <w:rFonts w:ascii="Calibri" w:hAnsi="Calibri"/>
          <w:color w:val="111820"/>
        </w:rPr>
        <w:t xml:space="preserve">h a film </w:t>
      </w:r>
      <w:r w:rsidR="00132E3B">
        <w:rPr>
          <w:rFonts w:ascii="Calibri" w:hAnsi="Calibri"/>
          <w:color w:val="111820"/>
        </w:rPr>
        <w:t xml:space="preserve">in the </w:t>
      </w:r>
      <w:proofErr w:type="spellStart"/>
      <w:r w:rsidR="00A23D63" w:rsidRPr="00A23D63">
        <w:rPr>
          <w:rFonts w:ascii="Calibri" w:hAnsi="Calibri"/>
          <w:color w:val="111820"/>
        </w:rPr>
        <w:t>Arromanche</w:t>
      </w:r>
      <w:r w:rsidR="00132E3B">
        <w:rPr>
          <w:rFonts w:ascii="Calibri" w:hAnsi="Calibri"/>
          <w:color w:val="111820"/>
        </w:rPr>
        <w:t>s</w:t>
      </w:r>
      <w:proofErr w:type="spellEnd"/>
      <w:r w:rsidR="00A23D63" w:rsidRPr="00A23D63">
        <w:rPr>
          <w:rFonts w:ascii="Calibri" w:hAnsi="Calibri"/>
          <w:color w:val="111820"/>
        </w:rPr>
        <w:t xml:space="preserve"> 360 degree cinema</w:t>
      </w:r>
      <w:r w:rsidR="00132E3B">
        <w:rPr>
          <w:rFonts w:ascii="Calibri" w:hAnsi="Calibri"/>
          <w:color w:val="111820"/>
        </w:rPr>
        <w:t xml:space="preserve"> then spend some </w:t>
      </w:r>
      <w:r w:rsidR="00A23D63" w:rsidRPr="00A23D63">
        <w:rPr>
          <w:rFonts w:ascii="Calibri" w:hAnsi="Calibri"/>
          <w:color w:val="111820"/>
        </w:rPr>
        <w:t xml:space="preserve">time on Gold </w:t>
      </w:r>
      <w:r w:rsidR="00132E3B">
        <w:rPr>
          <w:rFonts w:ascii="Calibri" w:hAnsi="Calibri"/>
          <w:color w:val="111820"/>
        </w:rPr>
        <w:t>B</w:t>
      </w:r>
      <w:r w:rsidR="00A23D63" w:rsidRPr="00A23D63">
        <w:rPr>
          <w:rFonts w:ascii="Calibri" w:hAnsi="Calibri"/>
          <w:color w:val="111820"/>
        </w:rPr>
        <w:t>each to view the remains of the Mulberry Harbour</w:t>
      </w:r>
      <w:r w:rsidR="00132E3B">
        <w:rPr>
          <w:rFonts w:ascii="Calibri" w:hAnsi="Calibri"/>
          <w:color w:val="111820"/>
        </w:rPr>
        <w:t>.</w:t>
      </w:r>
    </w:p>
    <w:p w14:paraId="67B9E951" w14:textId="77777777" w:rsidR="00AF4F71" w:rsidRDefault="00AF4F71" w:rsidP="00890F8F">
      <w:pPr>
        <w:jc w:val="both"/>
        <w:rPr>
          <w:rFonts w:ascii="Calibri" w:eastAsia="Batang" w:hAnsi="Calibri"/>
          <w:b/>
        </w:rPr>
      </w:pPr>
    </w:p>
    <w:p w14:paraId="338ECAD7" w14:textId="500A5B02" w:rsidR="00890F8F" w:rsidRDefault="00AC76FD" w:rsidP="00D163B9">
      <w:pPr>
        <w:jc w:val="both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>Wednesday 28th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="00D163B9" w:rsidRPr="00D163B9">
        <w:rPr>
          <w:rFonts w:ascii="Calibri" w:eastAsia="Batang" w:hAnsi="Calibri"/>
        </w:rPr>
        <w:t xml:space="preserve">Visit the Airborne Museum at </w:t>
      </w:r>
      <w:proofErr w:type="spellStart"/>
      <w:r w:rsidR="00D163B9" w:rsidRPr="00D163B9">
        <w:rPr>
          <w:rFonts w:ascii="Calibri" w:eastAsia="Batang" w:hAnsi="Calibri"/>
        </w:rPr>
        <w:t>Ste.</w:t>
      </w:r>
      <w:proofErr w:type="spellEnd"/>
      <w:r w:rsidR="00D163B9" w:rsidRPr="00D163B9">
        <w:rPr>
          <w:rFonts w:ascii="Calibri" w:eastAsia="Batang" w:hAnsi="Calibri"/>
        </w:rPr>
        <w:t xml:space="preserve"> Mere </w:t>
      </w:r>
      <w:proofErr w:type="spellStart"/>
      <w:r w:rsidR="00D163B9" w:rsidRPr="00D163B9">
        <w:rPr>
          <w:rFonts w:ascii="Calibri" w:eastAsia="Batang" w:hAnsi="Calibri"/>
        </w:rPr>
        <w:t>Eglise</w:t>
      </w:r>
      <w:proofErr w:type="spellEnd"/>
      <w:r w:rsidR="00D163B9" w:rsidRPr="00D163B9">
        <w:rPr>
          <w:rFonts w:ascii="Calibri" w:eastAsia="Batang" w:hAnsi="Calibri"/>
        </w:rPr>
        <w:t>; Pointe du Hoc</w:t>
      </w:r>
      <w:r w:rsidR="00D163B9">
        <w:rPr>
          <w:rFonts w:ascii="Calibri" w:eastAsia="Batang" w:hAnsi="Calibri"/>
        </w:rPr>
        <w:t xml:space="preserve"> and then the </w:t>
      </w:r>
      <w:r w:rsidR="00D163B9" w:rsidRPr="00D163B9">
        <w:rPr>
          <w:rFonts w:ascii="Calibri" w:eastAsia="Batang" w:hAnsi="Calibri"/>
        </w:rPr>
        <w:t>Omaha Monument, beach and the American graveyard</w:t>
      </w:r>
      <w:r w:rsidR="00D163B9">
        <w:rPr>
          <w:rFonts w:ascii="Calibri" w:eastAsia="Batang" w:hAnsi="Calibri"/>
        </w:rPr>
        <w:t>.</w:t>
      </w:r>
    </w:p>
    <w:p w14:paraId="44E0AD38" w14:textId="77777777" w:rsidR="00D163B9" w:rsidRDefault="00D163B9" w:rsidP="00E65F58">
      <w:pPr>
        <w:jc w:val="both"/>
        <w:rPr>
          <w:rFonts w:ascii="Calibri" w:eastAsia="Batang" w:hAnsi="Calibri"/>
          <w:b/>
        </w:rPr>
      </w:pPr>
    </w:p>
    <w:p w14:paraId="3DB0A6F5" w14:textId="7E6B1545" w:rsidR="00E65F58" w:rsidRDefault="00AC76F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Thursday 29th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="00D87AA7">
        <w:rPr>
          <w:rFonts w:ascii="Calibri" w:eastAsia="Batang" w:hAnsi="Calibri"/>
        </w:rPr>
        <w:t xml:space="preserve">Visit the </w:t>
      </w:r>
      <w:proofErr w:type="spellStart"/>
      <w:r w:rsidR="00D87AA7" w:rsidRPr="00D87AA7">
        <w:rPr>
          <w:rFonts w:ascii="Calibri" w:eastAsia="Batang" w:hAnsi="Calibri"/>
        </w:rPr>
        <w:t>Merville</w:t>
      </w:r>
      <w:proofErr w:type="spellEnd"/>
      <w:r w:rsidR="00D87AA7" w:rsidRPr="00D87AA7">
        <w:rPr>
          <w:rFonts w:ascii="Calibri" w:eastAsia="Batang" w:hAnsi="Calibri"/>
        </w:rPr>
        <w:t xml:space="preserve"> Battery </w:t>
      </w:r>
      <w:r w:rsidR="00D87AA7">
        <w:rPr>
          <w:rFonts w:ascii="Calibri" w:eastAsia="Batang" w:hAnsi="Calibri"/>
        </w:rPr>
        <w:t>M</w:t>
      </w:r>
      <w:r w:rsidR="00D87AA7" w:rsidRPr="00D87AA7">
        <w:rPr>
          <w:rFonts w:ascii="Calibri" w:eastAsia="Batang" w:hAnsi="Calibri"/>
        </w:rPr>
        <w:t>useum</w:t>
      </w:r>
      <w:r w:rsidR="000E5F07">
        <w:rPr>
          <w:rFonts w:ascii="Calibri" w:eastAsia="Batang" w:hAnsi="Calibri"/>
        </w:rPr>
        <w:t xml:space="preserve">, </w:t>
      </w:r>
      <w:r w:rsidR="00D87AA7" w:rsidRPr="00D87AA7">
        <w:rPr>
          <w:rFonts w:ascii="Calibri" w:eastAsia="Batang" w:hAnsi="Calibri"/>
        </w:rPr>
        <w:t xml:space="preserve">Le </w:t>
      </w:r>
      <w:proofErr w:type="spellStart"/>
      <w:r w:rsidR="00D87AA7" w:rsidRPr="00D87AA7">
        <w:rPr>
          <w:rFonts w:ascii="Calibri" w:eastAsia="Batang" w:hAnsi="Calibri"/>
        </w:rPr>
        <w:t>Cambe</w:t>
      </w:r>
      <w:proofErr w:type="spellEnd"/>
      <w:r w:rsidR="00D87AA7" w:rsidRPr="00D87AA7">
        <w:rPr>
          <w:rFonts w:ascii="Calibri" w:eastAsia="Batang" w:hAnsi="Calibri"/>
        </w:rPr>
        <w:t xml:space="preserve"> German cemetery</w:t>
      </w:r>
      <w:r w:rsidR="000E5F07">
        <w:rPr>
          <w:rFonts w:ascii="Calibri" w:eastAsia="Batang" w:hAnsi="Calibri"/>
        </w:rPr>
        <w:t xml:space="preserve"> and </w:t>
      </w:r>
      <w:r w:rsidR="000C5E8A">
        <w:rPr>
          <w:rFonts w:ascii="Calibri" w:eastAsia="Batang" w:hAnsi="Calibri"/>
        </w:rPr>
        <w:t xml:space="preserve">the </w:t>
      </w:r>
      <w:proofErr w:type="spellStart"/>
      <w:r w:rsidR="00D87AA7" w:rsidRPr="00D87AA7">
        <w:rPr>
          <w:rFonts w:ascii="Calibri" w:eastAsia="Batang" w:hAnsi="Calibri"/>
        </w:rPr>
        <w:t>Longues</w:t>
      </w:r>
      <w:proofErr w:type="spellEnd"/>
      <w:r w:rsidR="008A7BE2">
        <w:rPr>
          <w:rFonts w:ascii="Calibri" w:eastAsia="Batang" w:hAnsi="Calibri"/>
        </w:rPr>
        <w:t>-</w:t>
      </w:r>
      <w:r w:rsidR="00D87AA7" w:rsidRPr="00D87AA7">
        <w:rPr>
          <w:rFonts w:ascii="Calibri" w:eastAsia="Batang" w:hAnsi="Calibri"/>
        </w:rPr>
        <w:t>sur</w:t>
      </w:r>
      <w:r w:rsidR="008A7BE2">
        <w:rPr>
          <w:rFonts w:ascii="Calibri" w:eastAsia="Batang" w:hAnsi="Calibri"/>
        </w:rPr>
        <w:t>-</w:t>
      </w:r>
      <w:r w:rsidR="00D87AA7" w:rsidRPr="00D87AA7">
        <w:rPr>
          <w:rFonts w:ascii="Calibri" w:eastAsia="Batang" w:hAnsi="Calibri"/>
        </w:rPr>
        <w:t xml:space="preserve">Mer </w:t>
      </w:r>
      <w:r w:rsidR="000C5E8A" w:rsidRPr="000C5E8A">
        <w:rPr>
          <w:rFonts w:ascii="Calibri" w:eastAsia="Batang" w:hAnsi="Calibri"/>
        </w:rPr>
        <w:t>German artillery battery</w:t>
      </w:r>
      <w:r w:rsidR="00D87AA7" w:rsidRPr="00D87AA7">
        <w:rPr>
          <w:rFonts w:ascii="Calibri" w:eastAsia="Batang" w:hAnsi="Calibri"/>
        </w:rPr>
        <w:t>.</w:t>
      </w:r>
      <w:r w:rsidR="002C6CE1">
        <w:rPr>
          <w:rFonts w:ascii="Calibri" w:eastAsia="Batang" w:hAnsi="Calibri"/>
        </w:rPr>
        <w:t xml:space="preserve"> </w:t>
      </w:r>
      <w:r w:rsidR="00D87AA7" w:rsidRPr="00D87AA7">
        <w:rPr>
          <w:rFonts w:ascii="Calibri" w:eastAsia="Batang" w:hAnsi="Calibri"/>
        </w:rPr>
        <w:t xml:space="preserve"> </w:t>
      </w:r>
      <w:r w:rsidR="00D501EE">
        <w:rPr>
          <w:rFonts w:ascii="Calibri" w:eastAsia="Batang" w:hAnsi="Calibri"/>
        </w:rPr>
        <w:t>Return journey to school</w:t>
      </w:r>
      <w:r w:rsidR="002C6CE1">
        <w:rPr>
          <w:rFonts w:ascii="Calibri" w:eastAsia="Batang" w:hAnsi="Calibri"/>
        </w:rPr>
        <w:t xml:space="preserve"> via ferry</w:t>
      </w:r>
      <w:r w:rsidR="00512541">
        <w:rPr>
          <w:rFonts w:ascii="Calibri" w:eastAsia="Batang" w:hAnsi="Calibri"/>
        </w:rPr>
        <w:t>, arriving late evening</w:t>
      </w:r>
      <w:r w:rsidR="00D501EE">
        <w:rPr>
          <w:rFonts w:ascii="Calibri" w:eastAsia="Batang" w:hAnsi="Calibri"/>
        </w:rPr>
        <w:t>.</w:t>
      </w:r>
    </w:p>
    <w:p w14:paraId="247D2FBA" w14:textId="719CA97D" w:rsidR="0055188D" w:rsidRDefault="0055188D" w:rsidP="00E65F58">
      <w:pPr>
        <w:jc w:val="both"/>
        <w:rPr>
          <w:rFonts w:ascii="Calibri" w:eastAsia="Batang" w:hAnsi="Calibri"/>
        </w:rPr>
      </w:pPr>
    </w:p>
    <w:p w14:paraId="221F2616" w14:textId="333B7CCD" w:rsidR="0055188D" w:rsidRPr="0055188D" w:rsidRDefault="0055188D" w:rsidP="00E65F58">
      <w:pPr>
        <w:jc w:val="both"/>
        <w:rPr>
          <w:rFonts w:ascii="Calibri" w:eastAsia="Batang" w:hAnsi="Calibri"/>
          <w:b/>
          <w:bCs/>
          <w:u w:val="single"/>
        </w:rPr>
      </w:pPr>
      <w:r w:rsidRPr="0055188D">
        <w:rPr>
          <w:rFonts w:ascii="Calibri" w:eastAsia="Batang" w:hAnsi="Calibri"/>
          <w:b/>
          <w:bCs/>
          <w:u w:val="single"/>
        </w:rPr>
        <w:t>Accommodation</w:t>
      </w:r>
    </w:p>
    <w:p w14:paraId="7826CCA1" w14:textId="048EFC17" w:rsidR="0055188D" w:rsidRDefault="006E4D50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4</w:t>
      </w:r>
      <w:r w:rsidR="00DA7284">
        <w:rPr>
          <w:rFonts w:ascii="Calibri" w:eastAsia="Batang" w:hAnsi="Calibri"/>
        </w:rPr>
        <w:t xml:space="preserve"> days and </w:t>
      </w:r>
      <w:r>
        <w:rPr>
          <w:rFonts w:ascii="Calibri" w:eastAsia="Batang" w:hAnsi="Calibri"/>
        </w:rPr>
        <w:t>3</w:t>
      </w:r>
      <w:r w:rsidR="00DA7284">
        <w:rPr>
          <w:rFonts w:ascii="Calibri" w:eastAsia="Batang" w:hAnsi="Calibri"/>
        </w:rPr>
        <w:t xml:space="preserve"> n</w:t>
      </w:r>
      <w:r w:rsidR="002520A0">
        <w:rPr>
          <w:rFonts w:ascii="Calibri" w:eastAsia="Batang" w:hAnsi="Calibri"/>
        </w:rPr>
        <w:t xml:space="preserve">ights full board </w:t>
      </w:r>
      <w:r w:rsidR="00BE6B7A" w:rsidRPr="00BE6B7A">
        <w:rPr>
          <w:rFonts w:ascii="Calibri" w:eastAsia="Batang" w:hAnsi="Calibri"/>
        </w:rPr>
        <w:t xml:space="preserve">in </w:t>
      </w:r>
      <w:r w:rsidR="00374746" w:rsidRPr="00374746">
        <w:rPr>
          <w:rFonts w:ascii="Calibri" w:eastAsia="Batang" w:hAnsi="Calibri"/>
        </w:rPr>
        <w:t xml:space="preserve">Hotel Première </w:t>
      </w:r>
      <w:proofErr w:type="spellStart"/>
      <w:r w:rsidR="00374746" w:rsidRPr="00374746">
        <w:rPr>
          <w:rFonts w:ascii="Calibri" w:eastAsia="Batang" w:hAnsi="Calibri"/>
        </w:rPr>
        <w:t>Classe</w:t>
      </w:r>
      <w:proofErr w:type="spellEnd"/>
      <w:r w:rsidR="00374746" w:rsidRPr="00374746">
        <w:rPr>
          <w:rFonts w:ascii="Calibri" w:eastAsia="Batang" w:hAnsi="Calibri"/>
        </w:rPr>
        <w:t xml:space="preserve"> Bayeux</w:t>
      </w:r>
      <w:r w:rsidR="005C2A3E">
        <w:rPr>
          <w:rFonts w:ascii="Calibri" w:eastAsia="Batang" w:hAnsi="Calibri"/>
        </w:rPr>
        <w:t xml:space="preserve">, </w:t>
      </w:r>
      <w:r w:rsidR="00BE6B7A" w:rsidRPr="00BE6B7A">
        <w:rPr>
          <w:rFonts w:ascii="Calibri" w:eastAsia="Batang" w:hAnsi="Calibri"/>
        </w:rPr>
        <w:t xml:space="preserve">where students will be in accommodated in </w:t>
      </w:r>
      <w:r w:rsidR="005C2A3E">
        <w:rPr>
          <w:rFonts w:ascii="Calibri" w:eastAsia="Batang" w:hAnsi="Calibri"/>
        </w:rPr>
        <w:t>shared rooms</w:t>
      </w:r>
      <w:r w:rsidR="00BE6B7A" w:rsidRPr="00BE6B7A">
        <w:rPr>
          <w:rFonts w:ascii="Calibri" w:eastAsia="Batang" w:hAnsi="Calibri"/>
        </w:rPr>
        <w:t>.</w:t>
      </w:r>
    </w:p>
    <w:p w14:paraId="538B5CC6" w14:textId="2473058D" w:rsidR="009F1AFC" w:rsidRDefault="009F1AFC" w:rsidP="00E65F58">
      <w:pPr>
        <w:jc w:val="both"/>
        <w:rPr>
          <w:rFonts w:ascii="Calibri" w:eastAsia="Batang" w:hAnsi="Calibri"/>
        </w:rPr>
      </w:pPr>
    </w:p>
    <w:p w14:paraId="0EBE1EC2" w14:textId="12EF2151" w:rsidR="009F1AFC" w:rsidRPr="009F1AFC" w:rsidRDefault="00D501EE" w:rsidP="00E65F5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 xml:space="preserve">Requirements for Travel to </w:t>
      </w:r>
      <w:r w:rsidR="00757B15">
        <w:rPr>
          <w:rFonts w:ascii="Calibri" w:eastAsia="Batang" w:hAnsi="Calibri"/>
          <w:b/>
          <w:bCs/>
          <w:u w:val="single"/>
        </w:rPr>
        <w:t>France</w:t>
      </w:r>
    </w:p>
    <w:p w14:paraId="4F7E698B" w14:textId="0E46E4BA" w:rsidR="00D501EE" w:rsidRDefault="00D501EE" w:rsidP="008248F0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Y</w:t>
      </w:r>
      <w:r w:rsidRPr="00D501EE">
        <w:rPr>
          <w:rFonts w:ascii="Calibri" w:eastAsia="Batang" w:hAnsi="Calibri"/>
        </w:rPr>
        <w:t xml:space="preserve">our son will need a valid passport for the visit. It is important that the expiry date is at least three months after the return date of our trip. Your son will also need a General Health Insurance Card or a European Health Insurance Card if this is still valid, which you will need to provide </w:t>
      </w:r>
      <w:proofErr w:type="gramStart"/>
      <w:r w:rsidRPr="00D501EE">
        <w:rPr>
          <w:rFonts w:ascii="Calibri" w:eastAsia="Batang" w:hAnsi="Calibri"/>
        </w:rPr>
        <w:t>at a later date</w:t>
      </w:r>
      <w:proofErr w:type="gramEnd"/>
      <w:r w:rsidRPr="00D501EE">
        <w:rPr>
          <w:rFonts w:ascii="Calibri" w:eastAsia="Batang" w:hAnsi="Calibri"/>
        </w:rPr>
        <w:t>.</w:t>
      </w:r>
    </w:p>
    <w:p w14:paraId="0A4B834A" w14:textId="77777777" w:rsidR="00D501EE" w:rsidRDefault="00D501EE" w:rsidP="008248F0">
      <w:pPr>
        <w:jc w:val="both"/>
        <w:rPr>
          <w:rFonts w:ascii="Calibri" w:eastAsia="Batang" w:hAnsi="Calibri"/>
        </w:rPr>
      </w:pPr>
    </w:p>
    <w:p w14:paraId="6BA8C218" w14:textId="2D11B5B2" w:rsidR="009F1AFC" w:rsidRDefault="008248F0" w:rsidP="00894C6F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Currently, </w:t>
      </w:r>
      <w:r w:rsidR="00894C6F" w:rsidRPr="00894C6F">
        <w:rPr>
          <w:rFonts w:ascii="Calibri" w:eastAsia="Batang" w:hAnsi="Calibri"/>
        </w:rPr>
        <w:t xml:space="preserve">proof of </w:t>
      </w:r>
      <w:r w:rsidR="00894C6F">
        <w:rPr>
          <w:rFonts w:ascii="Calibri" w:eastAsia="Batang" w:hAnsi="Calibri"/>
        </w:rPr>
        <w:t>Covid-19</w:t>
      </w:r>
      <w:r w:rsidR="00894C6F" w:rsidRPr="00894C6F">
        <w:rPr>
          <w:rFonts w:ascii="Calibri" w:eastAsia="Batang" w:hAnsi="Calibri"/>
        </w:rPr>
        <w:t xml:space="preserve"> vaccination status</w:t>
      </w:r>
      <w:r w:rsidR="00894C6F">
        <w:rPr>
          <w:rFonts w:ascii="Calibri" w:eastAsia="Batang" w:hAnsi="Calibri"/>
        </w:rPr>
        <w:t xml:space="preserve"> or a negative test is not </w:t>
      </w:r>
      <w:r w:rsidR="00AA3DB6">
        <w:rPr>
          <w:rFonts w:ascii="Calibri" w:eastAsia="Batang" w:hAnsi="Calibri"/>
        </w:rPr>
        <w:t>required</w:t>
      </w:r>
      <w:r w:rsidR="00894C6F" w:rsidRPr="00894C6F">
        <w:rPr>
          <w:rFonts w:ascii="Calibri" w:eastAsia="Batang" w:hAnsi="Calibri"/>
        </w:rPr>
        <w:t xml:space="preserve"> for entry to </w:t>
      </w:r>
      <w:r w:rsidR="00F9392D">
        <w:rPr>
          <w:rFonts w:ascii="Calibri" w:eastAsia="Batang" w:hAnsi="Calibri"/>
        </w:rPr>
        <w:t>France</w:t>
      </w:r>
      <w:r w:rsidR="00894C6F" w:rsidRPr="00894C6F">
        <w:rPr>
          <w:rFonts w:ascii="Calibri" w:eastAsia="Batang" w:hAnsi="Calibri"/>
        </w:rPr>
        <w:t>.</w:t>
      </w:r>
    </w:p>
    <w:p w14:paraId="1E03DD17" w14:textId="680350EB" w:rsidR="0016437C" w:rsidRDefault="0016437C" w:rsidP="0016437C">
      <w:pPr>
        <w:jc w:val="both"/>
        <w:rPr>
          <w:rFonts w:ascii="Calibri" w:eastAsia="Batang" w:hAnsi="Calibri"/>
        </w:rPr>
      </w:pPr>
    </w:p>
    <w:p w14:paraId="62442C73" w14:textId="276D0B82" w:rsidR="008D24AE" w:rsidRPr="0016437C" w:rsidRDefault="00142C86" w:rsidP="0016437C">
      <w:pPr>
        <w:jc w:val="both"/>
        <w:rPr>
          <w:rFonts w:ascii="Calibri" w:eastAsia="Batang" w:hAnsi="Calibri"/>
        </w:rPr>
      </w:pPr>
      <w:r w:rsidRPr="00142C86">
        <w:rPr>
          <w:rFonts w:ascii="Calibri" w:eastAsia="Batang" w:hAnsi="Calibri"/>
        </w:rPr>
        <w:t xml:space="preserve">Any of the above may change and we </w:t>
      </w:r>
      <w:r>
        <w:rPr>
          <w:rFonts w:ascii="Calibri" w:eastAsia="Batang" w:hAnsi="Calibri"/>
        </w:rPr>
        <w:t xml:space="preserve">will </w:t>
      </w:r>
      <w:r w:rsidRPr="00142C86">
        <w:rPr>
          <w:rFonts w:ascii="Calibri" w:eastAsia="Batang" w:hAnsi="Calibri"/>
        </w:rPr>
        <w:t xml:space="preserve">follow the government guidelines via the link </w:t>
      </w:r>
      <w:hyperlink r:id="rId8" w:history="1">
        <w:r w:rsidR="002C7C0C" w:rsidRPr="00E4707F">
          <w:rPr>
            <w:rStyle w:val="Hyperlink"/>
            <w:rFonts w:ascii="Calibri" w:eastAsia="Batang" w:hAnsi="Calibri"/>
          </w:rPr>
          <w:t>https://www.gov.uk/foreign-travel-advice/france/entry-requirements</w:t>
        </w:r>
      </w:hyperlink>
      <w:r w:rsidR="00692C3F">
        <w:rPr>
          <w:rFonts w:ascii="Calibri" w:eastAsia="Batang" w:hAnsi="Calibri"/>
        </w:rPr>
        <w:t xml:space="preserve">. </w:t>
      </w:r>
    </w:p>
    <w:p w14:paraId="03278056" w14:textId="77777777" w:rsidR="00AA3DB6" w:rsidRDefault="00AA3DB6" w:rsidP="00E65F58">
      <w:pPr>
        <w:jc w:val="both"/>
        <w:rPr>
          <w:rFonts w:ascii="Calibri" w:eastAsia="Batang" w:hAnsi="Calibri"/>
          <w:b/>
          <w:bCs/>
          <w:u w:val="single"/>
        </w:rPr>
      </w:pPr>
    </w:p>
    <w:p w14:paraId="3C9C1546" w14:textId="77777777" w:rsidR="00E226E0" w:rsidRPr="0055188D" w:rsidRDefault="00E226E0" w:rsidP="00E226E0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Trip Cost</w:t>
      </w:r>
    </w:p>
    <w:p w14:paraId="4AE8F605" w14:textId="1DD50FBB" w:rsidR="00E226E0" w:rsidRPr="00E37263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 cost of the trip will be </w:t>
      </w:r>
      <w:r w:rsidRPr="0092463F">
        <w:rPr>
          <w:rFonts w:ascii="Calibri" w:eastAsia="Batang" w:hAnsi="Calibri"/>
        </w:rPr>
        <w:t>£</w:t>
      </w:r>
      <w:r w:rsidR="006D0490">
        <w:rPr>
          <w:rFonts w:ascii="Calibri" w:eastAsia="Batang" w:hAnsi="Calibri"/>
        </w:rPr>
        <w:t>636</w:t>
      </w:r>
      <w:r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>to include all meals</w:t>
      </w:r>
      <w:r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 xml:space="preserve">(apart from during the </w:t>
      </w:r>
      <w:r>
        <w:rPr>
          <w:rFonts w:ascii="Calibri" w:eastAsia="Batang" w:hAnsi="Calibri"/>
        </w:rPr>
        <w:t xml:space="preserve">return </w:t>
      </w:r>
      <w:r w:rsidRPr="00E65F58">
        <w:rPr>
          <w:rFonts w:ascii="Calibri" w:eastAsia="Batang" w:hAnsi="Calibri"/>
        </w:rPr>
        <w:t>journe</w:t>
      </w:r>
      <w:r>
        <w:rPr>
          <w:rFonts w:ascii="Calibri" w:eastAsia="Batang" w:hAnsi="Calibri"/>
        </w:rPr>
        <w:t>y</w:t>
      </w:r>
      <w:r w:rsidRPr="00E65F58">
        <w:rPr>
          <w:rFonts w:ascii="Calibri" w:eastAsia="Batang" w:hAnsi="Calibri"/>
        </w:rPr>
        <w:t>)</w:t>
      </w:r>
      <w:r>
        <w:rPr>
          <w:rFonts w:ascii="Calibri" w:eastAsia="Batang" w:hAnsi="Calibri"/>
        </w:rPr>
        <w:t>, transport, accommodation, travel insurance</w:t>
      </w:r>
      <w:r w:rsidRPr="00E65F58">
        <w:rPr>
          <w:rFonts w:ascii="Calibri" w:eastAsia="Batang" w:hAnsi="Calibri"/>
        </w:rPr>
        <w:t xml:space="preserve"> and </w:t>
      </w:r>
      <w:r>
        <w:rPr>
          <w:rFonts w:ascii="Calibri" w:eastAsia="Batang" w:hAnsi="Calibri"/>
        </w:rPr>
        <w:t xml:space="preserve">all </w:t>
      </w:r>
      <w:r w:rsidRPr="00E65F58">
        <w:rPr>
          <w:rFonts w:ascii="Calibri" w:eastAsia="Batang" w:hAnsi="Calibri"/>
        </w:rPr>
        <w:t>activities</w:t>
      </w:r>
      <w:r>
        <w:rPr>
          <w:rFonts w:ascii="Calibri" w:eastAsia="Batang" w:hAnsi="Calibri"/>
        </w:rPr>
        <w:t>.</w:t>
      </w:r>
      <w:r w:rsidRPr="00E65F58">
        <w:rPr>
          <w:rFonts w:ascii="Calibri" w:eastAsia="Batang" w:hAnsi="Calibri"/>
        </w:rPr>
        <w:t xml:space="preserve"> </w:t>
      </w:r>
    </w:p>
    <w:p w14:paraId="6633049E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4E450354" w14:textId="77777777" w:rsidR="00E226E0" w:rsidRDefault="00E226E0" w:rsidP="00E226E0">
      <w:pPr>
        <w:jc w:val="both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 xml:space="preserve">In order to confirm your son’s place on the trip, we will require a deposit of £300 </w:t>
      </w:r>
      <w:r w:rsidRPr="006D0490">
        <w:rPr>
          <w:rFonts w:ascii="Calibri" w:eastAsia="Batang" w:hAnsi="Calibri"/>
          <w:b/>
        </w:rPr>
        <w:t>by M</w:t>
      </w:r>
      <w:r>
        <w:rPr>
          <w:rFonts w:ascii="Calibri" w:eastAsia="Batang" w:hAnsi="Calibri"/>
          <w:b/>
        </w:rPr>
        <w:t xml:space="preserve">onday 10th October. </w:t>
      </w:r>
    </w:p>
    <w:p w14:paraId="489D96DD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60B184F5" w14:textId="66F16768" w:rsidR="00E226E0" w:rsidRDefault="00E226E0" w:rsidP="00E226E0">
      <w:pPr>
        <w:jc w:val="both"/>
        <w:rPr>
          <w:rFonts w:ascii="Calibri" w:eastAsia="Batang" w:hAnsi="Calibri"/>
        </w:rPr>
      </w:pPr>
      <w:r w:rsidRPr="00842EDC">
        <w:rPr>
          <w:rFonts w:ascii="Calibri" w:eastAsia="Batang" w:hAnsi="Calibri"/>
        </w:rPr>
        <w:t>The remaining balance of £</w:t>
      </w:r>
      <w:r w:rsidR="005D4623">
        <w:rPr>
          <w:rFonts w:ascii="Calibri" w:eastAsia="Batang" w:hAnsi="Calibri"/>
        </w:rPr>
        <w:t>336</w:t>
      </w:r>
      <w:r w:rsidRPr="00842EDC">
        <w:rPr>
          <w:rFonts w:ascii="Calibri" w:eastAsia="Batang" w:hAnsi="Calibri"/>
        </w:rPr>
        <w:t xml:space="preserve"> will be added to your Lent Term bill.</w:t>
      </w:r>
    </w:p>
    <w:p w14:paraId="1546A1B1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51B5D259" w14:textId="77777777" w:rsidR="00E226E0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Please be advised that should you wish to cancel afte</w:t>
      </w:r>
      <w:r>
        <w:rPr>
          <w:rFonts w:ascii="Calibri" w:eastAsia="Batang" w:hAnsi="Calibri"/>
        </w:rPr>
        <w:t>r paying the deposit, there may</w:t>
      </w:r>
      <w:r w:rsidRPr="00E65F58">
        <w:rPr>
          <w:rFonts w:ascii="Calibri" w:eastAsia="Batang" w:hAnsi="Calibri"/>
        </w:rPr>
        <w:t xml:space="preserve"> be extra cancellation charges as well as a loss of the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>.</w:t>
      </w:r>
    </w:p>
    <w:p w14:paraId="4753925F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6C2331E2" w14:textId="77777777" w:rsidR="00E226E0" w:rsidRPr="00E959EA" w:rsidRDefault="00E226E0" w:rsidP="00E226E0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Signing Up</w:t>
      </w:r>
    </w:p>
    <w:p w14:paraId="1D3D901B" w14:textId="76EE565B" w:rsidR="00E226E0" w:rsidRDefault="00E226E0" w:rsidP="00E226E0">
      <w:pPr>
        <w:jc w:val="both"/>
        <w:rPr>
          <w:rFonts w:ascii="Calibri" w:eastAsia="Batang" w:hAnsi="Calibri"/>
        </w:rPr>
      </w:pPr>
      <w:r w:rsidRPr="003D45EA">
        <w:rPr>
          <w:rFonts w:ascii="Calibri" w:eastAsia="Batang" w:hAnsi="Calibri"/>
        </w:rPr>
        <w:t xml:space="preserve">The trip is open to any pupil currently in Year 8, 9 or 10 who is studying </w:t>
      </w:r>
      <w:r>
        <w:rPr>
          <w:rFonts w:ascii="Calibri" w:eastAsia="Batang" w:hAnsi="Calibri"/>
        </w:rPr>
        <w:t>History</w:t>
      </w:r>
      <w:r w:rsidRPr="003D45EA">
        <w:rPr>
          <w:rFonts w:ascii="Calibri" w:eastAsia="Batang" w:hAnsi="Calibri"/>
        </w:rPr>
        <w:t>.</w:t>
      </w:r>
      <w:r>
        <w:rPr>
          <w:rFonts w:ascii="Calibri" w:eastAsia="Batang" w:hAnsi="Calibri"/>
        </w:rPr>
        <w:t xml:space="preserve">  </w:t>
      </w:r>
      <w:r w:rsidRPr="00E65F58">
        <w:rPr>
          <w:rFonts w:ascii="Calibri" w:eastAsia="Batang" w:hAnsi="Calibri"/>
        </w:rPr>
        <w:t xml:space="preserve">Please use the online booking system on EVOLVE to sign your son up for the trip.  </w:t>
      </w:r>
      <w:r>
        <w:rPr>
          <w:rFonts w:ascii="Calibri" w:eastAsia="Batang" w:hAnsi="Calibri"/>
        </w:rPr>
        <w:t>Booking links will be sent out between 19:00 and 19:30 on Monday 3</w:t>
      </w:r>
      <w:r w:rsidRPr="008B6B6B">
        <w:rPr>
          <w:rFonts w:ascii="Calibri" w:eastAsia="Batang" w:hAnsi="Calibri"/>
          <w:vertAlign w:val="superscript"/>
        </w:rPr>
        <w:t>rd</w:t>
      </w:r>
      <w:r>
        <w:rPr>
          <w:rFonts w:ascii="Calibri" w:eastAsia="Batang" w:hAnsi="Calibri"/>
        </w:rPr>
        <w:t xml:space="preserve"> October.</w:t>
      </w:r>
    </w:p>
    <w:p w14:paraId="5DCE2FF4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4A127CCE" w14:textId="77777777" w:rsidR="00E226E0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There </w:t>
      </w:r>
      <w:r w:rsidRPr="005D76A4">
        <w:rPr>
          <w:rFonts w:ascii="Calibri" w:eastAsia="Batang" w:hAnsi="Calibri"/>
        </w:rPr>
        <w:t xml:space="preserve">are </w:t>
      </w:r>
      <w:r>
        <w:rPr>
          <w:rFonts w:ascii="Calibri" w:eastAsia="Batang" w:hAnsi="Calibri"/>
        </w:rPr>
        <w:t>35</w:t>
      </w:r>
      <w:r w:rsidRPr="00E65F58">
        <w:rPr>
          <w:rFonts w:ascii="Calibri" w:eastAsia="Batang" w:hAnsi="Calibri"/>
        </w:rPr>
        <w:t xml:space="preserve"> places available on the trip, which will be allocated on a first-come-first-served basis.  Your son’s place will only be guaranteed once you have booked him onto the trip via EVOLVE and transferred a non-refundable deposit of £</w:t>
      </w:r>
      <w:r>
        <w:rPr>
          <w:rFonts w:ascii="Calibri" w:eastAsia="Batang" w:hAnsi="Calibri"/>
        </w:rPr>
        <w:t>30</w:t>
      </w:r>
      <w:r w:rsidRPr="005D76A4">
        <w:rPr>
          <w:rFonts w:ascii="Calibri" w:eastAsia="Batang" w:hAnsi="Calibri"/>
        </w:rPr>
        <w:t>0.</w:t>
      </w:r>
    </w:p>
    <w:p w14:paraId="424ACA85" w14:textId="77777777" w:rsidR="00E226E0" w:rsidRDefault="00E226E0" w:rsidP="00E226E0">
      <w:pPr>
        <w:jc w:val="both"/>
        <w:rPr>
          <w:rFonts w:ascii="Calibri" w:eastAsia="Batang" w:hAnsi="Calibri"/>
        </w:rPr>
      </w:pPr>
    </w:p>
    <w:p w14:paraId="4A48286F" w14:textId="77777777" w:rsidR="00E226E0" w:rsidRPr="00E65F58" w:rsidRDefault="00E226E0" w:rsidP="00E226E0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Once you have clicked the booking link, the EVOLVE trips system</w:t>
      </w:r>
      <w:r w:rsidRPr="00E65F58">
        <w:rPr>
          <w:rFonts w:ascii="Calibri" w:eastAsia="Batang" w:hAnsi="Calibri"/>
        </w:rPr>
        <w:t xml:space="preserve"> will automatically confirm whether he has a place.  Once the place has been confirmed, please pay the non-refundable deposit of </w:t>
      </w:r>
      <w:r w:rsidRPr="00C97BCB">
        <w:rPr>
          <w:rFonts w:ascii="Calibri" w:eastAsia="Batang" w:hAnsi="Calibri"/>
        </w:rPr>
        <w:t>£</w:t>
      </w:r>
      <w:r>
        <w:rPr>
          <w:rFonts w:ascii="Calibri" w:eastAsia="Batang" w:hAnsi="Calibri"/>
        </w:rPr>
        <w:t>30</w:t>
      </w:r>
      <w:r w:rsidRPr="00C97BCB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 xml:space="preserve"> by BACS to: </w:t>
      </w:r>
    </w:p>
    <w:p w14:paraId="4D43F52D" w14:textId="77777777" w:rsidR="00E226E0" w:rsidRPr="00E65F58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Bank: Lloyds  </w:t>
      </w:r>
    </w:p>
    <w:p w14:paraId="4321AACC" w14:textId="77777777" w:rsidR="00E226E0" w:rsidRPr="00E65F58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Sort Code: 30-99-15 </w:t>
      </w:r>
    </w:p>
    <w:p w14:paraId="7DA219B7" w14:textId="77777777" w:rsidR="00E226E0" w:rsidRPr="00E65F58" w:rsidRDefault="00E226E0" w:rsidP="00E226E0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Account: 00734106</w:t>
      </w:r>
      <w:r w:rsidRPr="00E65F58">
        <w:rPr>
          <w:rFonts w:ascii="Calibri" w:eastAsia="Batang" w:hAnsi="Calibri"/>
        </w:rPr>
        <w:t xml:space="preserve"> </w:t>
      </w:r>
    </w:p>
    <w:p w14:paraId="4EC177DE" w14:textId="50705029" w:rsidR="00E226E0" w:rsidRPr="00E65F58" w:rsidRDefault="00E226E0" w:rsidP="00E226E0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Ref:  </w:t>
      </w:r>
      <w:r w:rsidRPr="00D04907">
        <w:rPr>
          <w:rFonts w:ascii="Calibri" w:eastAsia="Batang" w:hAnsi="Calibri"/>
        </w:rPr>
        <w:t>3W02</w:t>
      </w:r>
      <w:r>
        <w:rPr>
          <w:rFonts w:ascii="Calibri" w:eastAsia="Batang" w:hAnsi="Calibri"/>
        </w:rPr>
        <w:t>4</w:t>
      </w:r>
      <w:r w:rsidR="00A5721E">
        <w:rPr>
          <w:rFonts w:ascii="Calibri" w:eastAsia="Batang" w:hAnsi="Calibri"/>
        </w:rPr>
        <w:t>7</w:t>
      </w:r>
      <w:r>
        <w:rPr>
          <w:rFonts w:ascii="Calibri" w:eastAsia="Batang" w:hAnsi="Calibri"/>
        </w:rPr>
        <w:t xml:space="preserve"> and child’s name</w:t>
      </w:r>
    </w:p>
    <w:p w14:paraId="54367268" w14:textId="77777777" w:rsidR="00A5721E" w:rsidRPr="00E65F58" w:rsidRDefault="00A5721E" w:rsidP="00E65F58">
      <w:pPr>
        <w:jc w:val="both"/>
        <w:rPr>
          <w:rFonts w:ascii="Calibri" w:eastAsia="Batang" w:hAnsi="Calibri"/>
        </w:rPr>
      </w:pPr>
    </w:p>
    <w:p w14:paraId="169A9A3E" w14:textId="4EC82ED6" w:rsid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Once all places have been filled, </w:t>
      </w:r>
      <w:r w:rsidR="007A5854">
        <w:rPr>
          <w:rFonts w:ascii="Calibri" w:eastAsia="Batang" w:hAnsi="Calibri"/>
        </w:rPr>
        <w:t>you will be able to add your son to</w:t>
      </w:r>
      <w:r w:rsidR="00AC76FD">
        <w:rPr>
          <w:rFonts w:ascii="Calibri" w:eastAsia="Batang" w:hAnsi="Calibri"/>
        </w:rPr>
        <w:t xml:space="preserve"> a waiting list</w:t>
      </w:r>
      <w:r w:rsidRPr="00E65F58">
        <w:rPr>
          <w:rFonts w:ascii="Calibri" w:eastAsia="Batang" w:hAnsi="Calibri"/>
        </w:rPr>
        <w:t xml:space="preserve">.  Please do not transfer the deposit until we have confirmed that </w:t>
      </w:r>
      <w:r w:rsidR="00AC76FD">
        <w:rPr>
          <w:rFonts w:ascii="Calibri" w:eastAsia="Batang" w:hAnsi="Calibri"/>
        </w:rPr>
        <w:t>your son has a place on the trip</w:t>
      </w:r>
      <w:r w:rsidRPr="00E65F58">
        <w:rPr>
          <w:rFonts w:ascii="Calibri" w:eastAsia="Batang" w:hAnsi="Calibri"/>
        </w:rPr>
        <w:t>.</w:t>
      </w:r>
    </w:p>
    <w:p w14:paraId="324DC284" w14:textId="6C2BFDAB" w:rsidR="00AC76FD" w:rsidRDefault="00AC76FD" w:rsidP="00E65F58">
      <w:pPr>
        <w:jc w:val="both"/>
        <w:rPr>
          <w:rFonts w:ascii="Calibri" w:eastAsia="Batang" w:hAnsi="Calibri"/>
        </w:rPr>
      </w:pPr>
    </w:p>
    <w:p w14:paraId="441BE73C" w14:textId="41792655" w:rsidR="00E65F58" w:rsidRPr="00E65F58" w:rsidRDefault="00F16DF8" w:rsidP="00E65F58">
      <w:pPr>
        <w:jc w:val="both"/>
        <w:rPr>
          <w:rFonts w:ascii="Calibri" w:eastAsia="Batang" w:hAnsi="Calibri"/>
        </w:rPr>
      </w:pPr>
      <w:r w:rsidRPr="00F16DF8">
        <w:rPr>
          <w:rFonts w:ascii="Calibri" w:eastAsia="Batang" w:hAnsi="Calibri"/>
        </w:rPr>
        <w:t xml:space="preserve">We hope </w:t>
      </w:r>
      <w:r w:rsidR="000A402E" w:rsidRPr="000A402E">
        <w:rPr>
          <w:rFonts w:ascii="Calibri" w:eastAsia="Batang" w:hAnsi="Calibri"/>
        </w:rPr>
        <w:t xml:space="preserve">that the trip will be both extremely interesting </w:t>
      </w:r>
      <w:proofErr w:type="gramStart"/>
      <w:r w:rsidR="000A402E" w:rsidRPr="000A402E">
        <w:rPr>
          <w:rFonts w:ascii="Calibri" w:eastAsia="Batang" w:hAnsi="Calibri"/>
        </w:rPr>
        <w:t>and also</w:t>
      </w:r>
      <w:proofErr w:type="gramEnd"/>
      <w:r w:rsidR="000A402E" w:rsidRPr="000A402E">
        <w:rPr>
          <w:rFonts w:ascii="Calibri" w:eastAsia="Batang" w:hAnsi="Calibri"/>
        </w:rPr>
        <w:t xml:space="preserve"> of great benefit for your son’s studies.</w:t>
      </w:r>
      <w:r w:rsidR="000A402E">
        <w:rPr>
          <w:rFonts w:ascii="Calibri" w:eastAsia="Batang" w:hAnsi="Calibri"/>
        </w:rPr>
        <w:t xml:space="preserve">  </w:t>
      </w:r>
      <w:r w:rsidR="00F83445" w:rsidRPr="00F83445">
        <w:rPr>
          <w:rFonts w:ascii="Calibri" w:eastAsia="Batang" w:hAnsi="Calibri"/>
        </w:rPr>
        <w:t xml:space="preserve">The trip will also provide a unique opportunity to remember Old </w:t>
      </w:r>
      <w:proofErr w:type="spellStart"/>
      <w:r w:rsidR="00F83445" w:rsidRPr="00F83445">
        <w:rPr>
          <w:rFonts w:ascii="Calibri" w:eastAsia="Batang" w:hAnsi="Calibri"/>
        </w:rPr>
        <w:t>Warwickians</w:t>
      </w:r>
      <w:proofErr w:type="spellEnd"/>
      <w:r w:rsidR="00F83445" w:rsidRPr="00F83445">
        <w:rPr>
          <w:rFonts w:ascii="Calibri" w:eastAsia="Batang" w:hAnsi="Calibri"/>
        </w:rPr>
        <w:t xml:space="preserve"> who fell in the War and there may also be scope for boys to visit the graves of family members who fell in Normandy.</w:t>
      </w:r>
    </w:p>
    <w:p w14:paraId="1EF2BFD2" w14:textId="77777777" w:rsidR="006266FB" w:rsidRDefault="006266FB" w:rsidP="00E65F58">
      <w:pPr>
        <w:jc w:val="both"/>
        <w:rPr>
          <w:rFonts w:ascii="Calibri" w:eastAsia="Batang" w:hAnsi="Calibri"/>
        </w:rPr>
      </w:pPr>
    </w:p>
    <w:p w14:paraId="1040A3B4" w14:textId="77777777" w:rsidR="006266FB" w:rsidRDefault="006266FB" w:rsidP="00E65F58">
      <w:pPr>
        <w:jc w:val="both"/>
        <w:rPr>
          <w:rFonts w:ascii="Calibri" w:eastAsia="Batang" w:hAnsi="Calibri"/>
        </w:rPr>
      </w:pPr>
    </w:p>
    <w:p w14:paraId="7D82B0CD" w14:textId="61B5A325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Yours faithfully</w:t>
      </w:r>
      <w:r w:rsidR="005C633A">
        <w:rPr>
          <w:rFonts w:ascii="Calibri" w:eastAsia="Batang" w:hAnsi="Calibri"/>
        </w:rPr>
        <w:t>,</w:t>
      </w:r>
    </w:p>
    <w:p w14:paraId="19C597AB" w14:textId="77777777" w:rsidR="00E65F58" w:rsidRDefault="00E65F58" w:rsidP="00E65F58">
      <w:pPr>
        <w:jc w:val="both"/>
        <w:rPr>
          <w:rFonts w:ascii="Calibri" w:eastAsia="Batang" w:hAnsi="Calibri"/>
        </w:rPr>
      </w:pPr>
      <w:bookmarkStart w:id="0" w:name="_GoBack"/>
      <w:bookmarkEnd w:id="0"/>
    </w:p>
    <w:p w14:paraId="4C5843E0" w14:textId="77777777" w:rsidR="005C633A" w:rsidRPr="00E65F58" w:rsidRDefault="005C633A" w:rsidP="00E65F58">
      <w:pPr>
        <w:jc w:val="both"/>
        <w:rPr>
          <w:rFonts w:ascii="Calibri" w:eastAsia="Batang" w:hAnsi="Calibri"/>
        </w:rPr>
      </w:pPr>
    </w:p>
    <w:p w14:paraId="7130D086" w14:textId="60D04EE4" w:rsidR="00E65F58" w:rsidRPr="00E65F58" w:rsidRDefault="00F83445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Mr J. Sutherland</w:t>
      </w:r>
    </w:p>
    <w:p w14:paraId="78BC90F3" w14:textId="77777777" w:rsidR="005C633A" w:rsidRDefault="005C633A" w:rsidP="00E65F58">
      <w:pPr>
        <w:jc w:val="both"/>
        <w:rPr>
          <w:rFonts w:ascii="Calibri" w:eastAsia="Batang" w:hAnsi="Calibri"/>
        </w:rPr>
      </w:pPr>
    </w:p>
    <w:p w14:paraId="7511A63F" w14:textId="6EE7DDBA" w:rsidR="00BD758A" w:rsidRPr="0052258B" w:rsidRDefault="00F83445" w:rsidP="00E65F58">
      <w:pPr>
        <w:jc w:val="both"/>
        <w:rPr>
          <w:rFonts w:ascii="Calibri" w:eastAsia="Batang" w:hAnsi="Calibri" w:cs="Arial"/>
        </w:rPr>
      </w:pPr>
      <w:r>
        <w:rPr>
          <w:rFonts w:ascii="Calibri" w:eastAsia="Batang" w:hAnsi="Calibri"/>
        </w:rPr>
        <w:t>History Teacher and Trip Leader</w:t>
      </w:r>
    </w:p>
    <w:sectPr w:rsidR="00BD758A" w:rsidRPr="0052258B" w:rsidSect="002C19D2">
      <w:headerReference w:type="default" r:id="rId9"/>
      <w:headerReference w:type="first" r:id="rId10"/>
      <w:pgSz w:w="11900" w:h="16840"/>
      <w:pgMar w:top="1440" w:right="1418" w:bottom="1134" w:left="1418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A312F" w14:textId="77777777" w:rsidR="003F0369" w:rsidRDefault="003F0369" w:rsidP="008131CF">
      <w:r>
        <w:separator/>
      </w:r>
    </w:p>
  </w:endnote>
  <w:endnote w:type="continuationSeparator" w:id="0">
    <w:p w14:paraId="654F14B9" w14:textId="77777777" w:rsidR="003F0369" w:rsidRDefault="003F0369" w:rsidP="0081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dobe Caslon Pro Bold">
    <w:altName w:val="Georg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87E4" w14:textId="77777777" w:rsidR="003F0369" w:rsidRDefault="003F0369" w:rsidP="008131CF">
      <w:r>
        <w:separator/>
      </w:r>
    </w:p>
  </w:footnote>
  <w:footnote w:type="continuationSeparator" w:id="0">
    <w:p w14:paraId="5F4596EA" w14:textId="77777777" w:rsidR="003F0369" w:rsidRDefault="003F0369" w:rsidP="0081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F7EB" w14:textId="77777777" w:rsidR="00D3359E" w:rsidRDefault="00D3359E" w:rsidP="008131CF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9E94" w14:textId="77777777" w:rsidR="00627171" w:rsidRDefault="00627171">
    <w:pPr>
      <w:pStyle w:val="Header"/>
    </w:pPr>
    <w:r w:rsidRPr="00627171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07184EF" wp14:editId="5E059BD1">
          <wp:simplePos x="0" y="0"/>
          <wp:positionH relativeFrom="page">
            <wp:posOffset>1035050</wp:posOffset>
          </wp:positionH>
          <wp:positionV relativeFrom="page">
            <wp:posOffset>295910</wp:posOffset>
          </wp:positionV>
          <wp:extent cx="5854700" cy="1422400"/>
          <wp:effectExtent l="0" t="0" r="1270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Addres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0" cy="142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71"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18377659" wp14:editId="1F96DDC8">
          <wp:simplePos x="0" y="0"/>
          <wp:positionH relativeFrom="page">
            <wp:posOffset>1070610</wp:posOffset>
          </wp:positionH>
          <wp:positionV relativeFrom="page">
            <wp:posOffset>9947910</wp:posOffset>
          </wp:positionV>
          <wp:extent cx="5410200" cy="444500"/>
          <wp:effectExtent l="0" t="0" r="0" b="12700"/>
          <wp:wrapNone/>
          <wp:docPr id="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44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E4F"/>
    <w:multiLevelType w:val="hybridMultilevel"/>
    <w:tmpl w:val="B612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57"/>
    <w:multiLevelType w:val="hybridMultilevel"/>
    <w:tmpl w:val="F5CA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4A85"/>
    <w:multiLevelType w:val="hybridMultilevel"/>
    <w:tmpl w:val="0D70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B"/>
    <w:rsid w:val="00002E4D"/>
    <w:rsid w:val="00010AE1"/>
    <w:rsid w:val="00045607"/>
    <w:rsid w:val="000A402E"/>
    <w:rsid w:val="000C5E8A"/>
    <w:rsid w:val="000E5F07"/>
    <w:rsid w:val="00132E3B"/>
    <w:rsid w:val="00142C86"/>
    <w:rsid w:val="0016437C"/>
    <w:rsid w:val="00172008"/>
    <w:rsid w:val="001840E9"/>
    <w:rsid w:val="001B3102"/>
    <w:rsid w:val="001F5C2C"/>
    <w:rsid w:val="002158B1"/>
    <w:rsid w:val="0023254A"/>
    <w:rsid w:val="002520A0"/>
    <w:rsid w:val="002C19D2"/>
    <w:rsid w:val="002C6CE1"/>
    <w:rsid w:val="002C7B59"/>
    <w:rsid w:val="002C7C0C"/>
    <w:rsid w:val="00336E21"/>
    <w:rsid w:val="00362930"/>
    <w:rsid w:val="00374746"/>
    <w:rsid w:val="00387230"/>
    <w:rsid w:val="00395AB1"/>
    <w:rsid w:val="003B14B0"/>
    <w:rsid w:val="003D0196"/>
    <w:rsid w:val="003D45EA"/>
    <w:rsid w:val="003F0369"/>
    <w:rsid w:val="00412CBB"/>
    <w:rsid w:val="00425E65"/>
    <w:rsid w:val="00432998"/>
    <w:rsid w:val="00490D9F"/>
    <w:rsid w:val="004E6CA9"/>
    <w:rsid w:val="00512541"/>
    <w:rsid w:val="0052258B"/>
    <w:rsid w:val="0055188D"/>
    <w:rsid w:val="005C2A3E"/>
    <w:rsid w:val="005C633A"/>
    <w:rsid w:val="005D4623"/>
    <w:rsid w:val="005D76A4"/>
    <w:rsid w:val="00617B86"/>
    <w:rsid w:val="006266FB"/>
    <w:rsid w:val="00627171"/>
    <w:rsid w:val="00663BA9"/>
    <w:rsid w:val="00692C3F"/>
    <w:rsid w:val="006A64D8"/>
    <w:rsid w:val="006D0490"/>
    <w:rsid w:val="006E4D50"/>
    <w:rsid w:val="007217D1"/>
    <w:rsid w:val="00726BD2"/>
    <w:rsid w:val="00733C78"/>
    <w:rsid w:val="00757B15"/>
    <w:rsid w:val="00763326"/>
    <w:rsid w:val="00795216"/>
    <w:rsid w:val="007A5854"/>
    <w:rsid w:val="007A6B0E"/>
    <w:rsid w:val="007C383E"/>
    <w:rsid w:val="0081307B"/>
    <w:rsid w:val="008131CF"/>
    <w:rsid w:val="008248F0"/>
    <w:rsid w:val="00873479"/>
    <w:rsid w:val="00890F8F"/>
    <w:rsid w:val="00894C6F"/>
    <w:rsid w:val="008A4D33"/>
    <w:rsid w:val="008A7BE2"/>
    <w:rsid w:val="008D24AE"/>
    <w:rsid w:val="008D2AB4"/>
    <w:rsid w:val="009054BA"/>
    <w:rsid w:val="00905957"/>
    <w:rsid w:val="0092463F"/>
    <w:rsid w:val="00981C59"/>
    <w:rsid w:val="009B2FDE"/>
    <w:rsid w:val="009B67ED"/>
    <w:rsid w:val="009F1AFC"/>
    <w:rsid w:val="00A17697"/>
    <w:rsid w:val="00A21AB7"/>
    <w:rsid w:val="00A23D63"/>
    <w:rsid w:val="00A5721E"/>
    <w:rsid w:val="00A647EB"/>
    <w:rsid w:val="00AA3DB6"/>
    <w:rsid w:val="00AC65FC"/>
    <w:rsid w:val="00AC76FD"/>
    <w:rsid w:val="00AF221D"/>
    <w:rsid w:val="00AF4F71"/>
    <w:rsid w:val="00AF5A70"/>
    <w:rsid w:val="00B33BBF"/>
    <w:rsid w:val="00B716BE"/>
    <w:rsid w:val="00B90B45"/>
    <w:rsid w:val="00B970A7"/>
    <w:rsid w:val="00BB4EB2"/>
    <w:rsid w:val="00BB70C3"/>
    <w:rsid w:val="00BC35C4"/>
    <w:rsid w:val="00BD758A"/>
    <w:rsid w:val="00BE62B5"/>
    <w:rsid w:val="00BE6B7A"/>
    <w:rsid w:val="00C4606B"/>
    <w:rsid w:val="00C65B48"/>
    <w:rsid w:val="00C66730"/>
    <w:rsid w:val="00C66A4A"/>
    <w:rsid w:val="00C81C0C"/>
    <w:rsid w:val="00C9429C"/>
    <w:rsid w:val="00C95D2A"/>
    <w:rsid w:val="00C97BCB"/>
    <w:rsid w:val="00CA69A4"/>
    <w:rsid w:val="00D06F2A"/>
    <w:rsid w:val="00D163B9"/>
    <w:rsid w:val="00D17B07"/>
    <w:rsid w:val="00D3359E"/>
    <w:rsid w:val="00D501EE"/>
    <w:rsid w:val="00D703A1"/>
    <w:rsid w:val="00D85246"/>
    <w:rsid w:val="00D87AA7"/>
    <w:rsid w:val="00DA7284"/>
    <w:rsid w:val="00DC751A"/>
    <w:rsid w:val="00E056ED"/>
    <w:rsid w:val="00E226E0"/>
    <w:rsid w:val="00E35FCA"/>
    <w:rsid w:val="00E65F58"/>
    <w:rsid w:val="00E76DB3"/>
    <w:rsid w:val="00E94250"/>
    <w:rsid w:val="00E97F3F"/>
    <w:rsid w:val="00EF2DC9"/>
    <w:rsid w:val="00F16DF8"/>
    <w:rsid w:val="00F44708"/>
    <w:rsid w:val="00F83445"/>
    <w:rsid w:val="00F9392D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D7968"/>
  <w14:defaultImageDpi w14:val="300"/>
  <w15:docId w15:val="{ECD22B82-8356-417F-82B4-C89E2A7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58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CF"/>
  </w:style>
  <w:style w:type="paragraph" w:styleId="Footer">
    <w:name w:val="footer"/>
    <w:basedOn w:val="Normal"/>
    <w:link w:val="Foot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CF"/>
  </w:style>
  <w:style w:type="paragraph" w:styleId="BalloonText">
    <w:name w:val="Balloon Text"/>
    <w:basedOn w:val="Normal"/>
    <w:link w:val="BalloonTextChar"/>
    <w:uiPriority w:val="99"/>
    <w:semiHidden/>
    <w:unhideWhenUsed/>
    <w:rsid w:val="00813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C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2FDE"/>
    <w:pPr>
      <w:contextualSpacing/>
    </w:pPr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B2FDE"/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DE"/>
    <w:pPr>
      <w:numPr>
        <w:ilvl w:val="1"/>
      </w:numPr>
    </w:pPr>
    <w:rPr>
      <w:rFonts w:ascii="Adobe Caslon Pro Bold" w:eastAsiaTheme="majorEastAsia" w:hAnsi="Adobe Caslon Pro Bold" w:cstheme="majorBidi"/>
      <w:spacing w:val="-4"/>
    </w:rPr>
  </w:style>
  <w:style w:type="character" w:customStyle="1" w:styleId="SubtitleChar">
    <w:name w:val="Subtitle Char"/>
    <w:basedOn w:val="DefaultParagraphFont"/>
    <w:link w:val="Subtitle"/>
    <w:uiPriority w:val="11"/>
    <w:rsid w:val="009B2FDE"/>
    <w:rPr>
      <w:rFonts w:ascii="Adobe Caslon Pro Bold" w:eastAsiaTheme="majorEastAsia" w:hAnsi="Adobe Caslon Pro Bold" w:cstheme="majorBidi"/>
      <w:spacing w:val="-4"/>
    </w:rPr>
  </w:style>
  <w:style w:type="paragraph" w:styleId="ListParagraph">
    <w:name w:val="List Paragraph"/>
    <w:basedOn w:val="Normal"/>
    <w:uiPriority w:val="34"/>
    <w:qFormat/>
    <w:rsid w:val="00B90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oreign-travel-advice/france/entry-require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arwick%20School\Warwick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C5158-4BBF-4F6E-8C76-D40FECAA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Warwick School Letterhead</Template>
  <TotalTime>47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H</dc:creator>
  <cp:keywords/>
  <dc:description/>
  <cp:lastModifiedBy>Bowie, H</cp:lastModifiedBy>
  <cp:revision>45</cp:revision>
  <cp:lastPrinted>2016-05-11T11:44:00Z</cp:lastPrinted>
  <dcterms:created xsi:type="dcterms:W3CDTF">2022-09-27T22:27:00Z</dcterms:created>
  <dcterms:modified xsi:type="dcterms:W3CDTF">2022-09-29T09:26:00Z</dcterms:modified>
</cp:coreProperties>
</file>