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097A4E" w14:textId="77777777" w:rsidR="00D22831" w:rsidRPr="00D22831" w:rsidRDefault="00D22831" w:rsidP="00D22831">
      <w:pPr>
        <w:pStyle w:val="Title"/>
        <w:rPr>
          <w:rFonts w:eastAsia="Times New Roman"/>
          <w:b/>
          <w:lang w:eastAsia="en-GB"/>
        </w:rPr>
      </w:pPr>
      <w:bookmarkStart w:id="0" w:name="_GoBack"/>
      <w:bookmarkEnd w:id="0"/>
      <w:r w:rsidRPr="00D22831">
        <w:rPr>
          <w:rFonts w:eastAsia="Times New Roman"/>
          <w:b/>
          <w:lang w:eastAsia="en-GB"/>
        </w:rPr>
        <w:t xml:space="preserve">If it's true that liberty is the right to tell the people what they do not want to hear then </w:t>
      </w:r>
      <w:r w:rsidR="00CC744D">
        <w:rPr>
          <w:rFonts w:eastAsia="Times New Roman"/>
          <w:b/>
          <w:lang w:eastAsia="en-GB"/>
        </w:rPr>
        <w:t xml:space="preserve">how </w:t>
      </w:r>
      <w:r w:rsidRPr="00D22831">
        <w:rPr>
          <w:rFonts w:eastAsia="Times New Roman"/>
          <w:b/>
          <w:lang w:eastAsia="en-GB"/>
        </w:rPr>
        <w:t>is this shown in 1984 and is this true/relevant today?</w:t>
      </w:r>
    </w:p>
    <w:p w14:paraId="672A6659" w14:textId="77777777" w:rsidR="0017697F" w:rsidRDefault="0017697F" w:rsidP="0017697F"/>
    <w:p w14:paraId="274E26E7" w14:textId="77777777" w:rsidR="00A4186D" w:rsidRPr="00A4186D" w:rsidRDefault="0017697F" w:rsidP="00A4186D">
      <w:pPr>
        <w:pStyle w:val="NormalWeb"/>
        <w:spacing w:before="0" w:beforeAutospacing="0" w:after="0" w:afterAutospacing="0"/>
        <w:rPr>
          <w:rFonts w:asciiTheme="minorHAnsi" w:hAnsiTheme="minorHAnsi" w:cstheme="minorHAnsi"/>
          <w:color w:val="0E101A"/>
          <w:sz w:val="22"/>
          <w:szCs w:val="22"/>
        </w:rPr>
      </w:pPr>
      <w:r>
        <w:tab/>
      </w:r>
      <w:r w:rsidR="00A4186D" w:rsidRPr="00A4186D">
        <w:rPr>
          <w:rFonts w:asciiTheme="minorHAnsi" w:hAnsiTheme="minorHAnsi" w:cstheme="minorHAnsi"/>
          <w:color w:val="0E101A"/>
          <w:sz w:val="22"/>
          <w:szCs w:val="22"/>
        </w:rPr>
        <w:t xml:space="preserve">George Orwell famously stated that 'if liberty means anything at all, it means the right to tell people what they do not want to hear'. Do we have this same type of liberty in our modern society, or are we closer to the Orwellian methods of control that can be seen in 1984? Over the past few decades, we have seen the rise in easy access to information, followed by the continually growing problem of disinformation or 'alternative facts'. At the same time, there has been an increase in populism and nationalism, as states retreat into isolationist cocoons. Throughout 1984 we see the Party and Big Brother using many methods of control on the citizens of Oceania, including brainwashing, propaganda and the use of language. There have been many parallels between the Party's propaganda techniques and modern-day echo chambers in our current society. Do we genuinely have the 'liberty' which we claim to uphold in our contemporary Western values, or have we sunk into a mass of 'proles', all following the same opinion, controlled by gang mentality? With the growing rise of organisations such as Cambridge </w:t>
      </w:r>
      <w:proofErr w:type="spellStart"/>
      <w:r w:rsidR="00A4186D" w:rsidRPr="00A4186D">
        <w:rPr>
          <w:rFonts w:asciiTheme="minorHAnsi" w:hAnsiTheme="minorHAnsi" w:cstheme="minorHAnsi"/>
          <w:color w:val="0E101A"/>
          <w:sz w:val="22"/>
          <w:szCs w:val="22"/>
        </w:rPr>
        <w:t>Analytica</w:t>
      </w:r>
      <w:proofErr w:type="spellEnd"/>
      <w:r w:rsidR="00A4186D" w:rsidRPr="00A4186D">
        <w:rPr>
          <w:rFonts w:asciiTheme="minorHAnsi" w:hAnsiTheme="minorHAnsi" w:cstheme="minorHAnsi"/>
          <w:color w:val="0E101A"/>
          <w:sz w:val="22"/>
          <w:szCs w:val="22"/>
        </w:rPr>
        <w:t xml:space="preserve"> (who claim to have 5,000 data points on every US citizen) are we truly still living in an age where we have individual freedom or privacy or are we blindly floating into an era where even our very thought is controlled? After all, if we don't truly have liberty, we don't truly have individuality.</w:t>
      </w:r>
    </w:p>
    <w:p w14:paraId="0A37501D" w14:textId="77777777" w:rsidR="00A4186D" w:rsidRPr="00A4186D" w:rsidRDefault="00A4186D" w:rsidP="00A4186D">
      <w:pPr>
        <w:pStyle w:val="NormalWeb"/>
        <w:spacing w:before="0" w:beforeAutospacing="0" w:after="0" w:afterAutospacing="0"/>
        <w:rPr>
          <w:rFonts w:asciiTheme="minorHAnsi" w:hAnsiTheme="minorHAnsi" w:cstheme="minorHAnsi"/>
          <w:color w:val="0E101A"/>
          <w:sz w:val="22"/>
          <w:szCs w:val="22"/>
        </w:rPr>
      </w:pPr>
    </w:p>
    <w:p w14:paraId="55DE9331" w14:textId="77777777" w:rsidR="00A4186D" w:rsidRPr="00A4186D" w:rsidRDefault="00A4186D" w:rsidP="00A4186D">
      <w:pPr>
        <w:pStyle w:val="NormalWeb"/>
        <w:spacing w:before="0" w:beforeAutospacing="0" w:after="0" w:afterAutospacing="0"/>
        <w:rPr>
          <w:rFonts w:asciiTheme="minorHAnsi" w:hAnsiTheme="minorHAnsi" w:cstheme="minorHAnsi"/>
          <w:color w:val="0E101A"/>
          <w:sz w:val="22"/>
          <w:szCs w:val="22"/>
        </w:rPr>
      </w:pPr>
      <w:r w:rsidRPr="00A4186D">
        <w:rPr>
          <w:rFonts w:asciiTheme="minorHAnsi" w:hAnsiTheme="minorHAnsi" w:cstheme="minorHAnsi"/>
          <w:color w:val="0E101A"/>
          <w:sz w:val="22"/>
          <w:szCs w:val="22"/>
        </w:rPr>
        <w:t xml:space="preserve">             In 1984 propaganda and the news are tightly controlled by the Party and the ministry of truth (where our protagonist Winston lives). The telescreens are used as the main method to spread Party information (or propaganda). In this dystopian society, telescreens were the only form of access to information by regular citizens, unlike our current age. All-day they released announcements that would be blindly believed by the Proles and members of the Party, relating to victories in the war, industrial production and the strength of the Party. From birth to death, the only way of a typical citizen would receive any information was through identical small black boxes in every house. In this society, it will not matter what the truth is because reality is prescribed by the Party, and if all citizens believe it, having no other alternative source of information, it becomes the truth. It has been said that 'knowledge is power', but in 1984 the power lies in the hand(s) of those who create the knowledge. However, today's regimes or societies don't force people to believe that black is white or that industrial production is at 1,000 per cent but guide the masses to think more' medium-sized lies'. Perhaps the greatest example of this in current times is </w:t>
      </w:r>
      <w:proofErr w:type="spellStart"/>
      <w:r w:rsidRPr="00A4186D">
        <w:rPr>
          <w:rFonts w:asciiTheme="minorHAnsi" w:hAnsiTheme="minorHAnsi" w:cstheme="minorHAnsi"/>
          <w:color w:val="0E101A"/>
          <w:sz w:val="22"/>
          <w:szCs w:val="22"/>
        </w:rPr>
        <w:t>Vladislav</w:t>
      </w:r>
      <w:proofErr w:type="spellEnd"/>
      <w:r w:rsidRPr="00A4186D">
        <w:rPr>
          <w:rFonts w:asciiTheme="minorHAnsi" w:hAnsiTheme="minorHAnsi" w:cstheme="minorHAnsi"/>
          <w:color w:val="0E101A"/>
          <w:sz w:val="22"/>
          <w:szCs w:val="22"/>
        </w:rPr>
        <w:t xml:space="preserve"> </w:t>
      </w:r>
      <w:proofErr w:type="spellStart"/>
      <w:r w:rsidRPr="00A4186D">
        <w:rPr>
          <w:rFonts w:asciiTheme="minorHAnsi" w:hAnsiTheme="minorHAnsi" w:cstheme="minorHAnsi"/>
          <w:color w:val="0E101A"/>
          <w:sz w:val="22"/>
          <w:szCs w:val="22"/>
        </w:rPr>
        <w:t>Surkov</w:t>
      </w:r>
      <w:proofErr w:type="spellEnd"/>
      <w:r w:rsidRPr="00A4186D">
        <w:rPr>
          <w:rFonts w:asciiTheme="minorHAnsi" w:hAnsiTheme="minorHAnsi" w:cstheme="minorHAnsi"/>
          <w:color w:val="0E101A"/>
          <w:sz w:val="22"/>
          <w:szCs w:val="22"/>
        </w:rPr>
        <w:t xml:space="preserve">, former PR director and Putin's media mastermind. He is credited to be the man that controls 'the very language and categories the country thinks and feels in'. The title of </w:t>
      </w:r>
      <w:proofErr w:type="spellStart"/>
      <w:r w:rsidRPr="00A4186D">
        <w:rPr>
          <w:rFonts w:asciiTheme="minorHAnsi" w:hAnsiTheme="minorHAnsi" w:cstheme="minorHAnsi"/>
          <w:color w:val="0E101A"/>
          <w:sz w:val="22"/>
          <w:szCs w:val="22"/>
        </w:rPr>
        <w:t>Pomeranstev's</w:t>
      </w:r>
      <w:proofErr w:type="spellEnd"/>
      <w:r w:rsidRPr="00A4186D">
        <w:rPr>
          <w:rFonts w:asciiTheme="minorHAnsi" w:hAnsiTheme="minorHAnsi" w:cstheme="minorHAnsi"/>
          <w:color w:val="0E101A"/>
          <w:sz w:val="22"/>
          <w:szCs w:val="22"/>
        </w:rPr>
        <w:t xml:space="preserve"> book about him is called Nothing is True and Everything is Possible, bringing Orwellian chills down the back of anyone's necks. His method of control, similar to the Party's, is through a kind of patriotic love and illusions, instead of fear. He has become a pioneer of post-truth politics, creating a destabilising fog of lies (which draw obvious parallels with the </w:t>
      </w:r>
      <w:proofErr w:type="gramStart"/>
      <w:r w:rsidRPr="00A4186D">
        <w:rPr>
          <w:rFonts w:asciiTheme="minorHAnsi" w:hAnsiTheme="minorHAnsi" w:cstheme="minorHAnsi"/>
          <w:color w:val="0E101A"/>
          <w:sz w:val="22"/>
          <w:szCs w:val="22"/>
        </w:rPr>
        <w:t>parties</w:t>
      </w:r>
      <w:proofErr w:type="gramEnd"/>
      <w:r w:rsidRPr="00A4186D">
        <w:rPr>
          <w:rFonts w:asciiTheme="minorHAnsi" w:hAnsiTheme="minorHAnsi" w:cstheme="minorHAnsi"/>
          <w:color w:val="0E101A"/>
          <w:sz w:val="22"/>
          <w:szCs w:val="22"/>
        </w:rPr>
        <w:t xml:space="preserve"> telescreen announcements and their involvement in the war) and hoaxes and contradictions (which draws a more disturbing parallel with Goldstein's book). The same type of control can also be seen in a country that once viewed themselves as, and perhaps still ironically does, the leader of the 'free' world. The very word 'free' is contradicted by the actions of a president who draws surprising parallels with the Party. In America's current society, it can be hard to view reality beyond the distortions caused by a polarised society. We have a president who will </w:t>
      </w:r>
      <w:r w:rsidRPr="00A4186D">
        <w:rPr>
          <w:rFonts w:asciiTheme="minorHAnsi" w:hAnsiTheme="minorHAnsi" w:cstheme="minorHAnsi"/>
          <w:color w:val="0E101A"/>
          <w:sz w:val="22"/>
          <w:szCs w:val="22"/>
        </w:rPr>
        <w:lastRenderedPageBreak/>
        <w:t>state something (e.g. the coronavirus is a hoax, disinfectant is a cure) and then contradict himself many times (by stating he didn't say it at all, then declaring that he said it sarcastically, then saying it was actually a question…). Could a parallel be drawn between this and way the Party controls the past through editing newspapers or announcements or is this merely a case of a large number of gullible idiots blindly following a man's word? Is this matrix of alternate realties simply caused by a powerful idiot who has a disciple-like following or is a government really attempting to change the past as they control the future? If we do believe that liberty is the right to tell people what they do not want to know then have we lost our liberty to governments that spin webs of propaganda daily or have we simply lost our own individuality and made ourselves even more susceptible to the rise of disinformation, created by ordinary people but spread in extraordinary ways.             </w:t>
      </w:r>
    </w:p>
    <w:p w14:paraId="0A5165FE" w14:textId="77777777" w:rsidR="00A4186D" w:rsidRPr="00A4186D" w:rsidRDefault="00A4186D" w:rsidP="06727EBF">
      <w:pPr>
        <w:pStyle w:val="NormalWeb"/>
        <w:spacing w:before="0" w:beforeAutospacing="0" w:after="0" w:afterAutospacing="0"/>
        <w:rPr>
          <w:rFonts w:asciiTheme="minorHAnsi" w:hAnsiTheme="minorHAnsi" w:cstheme="minorBidi"/>
          <w:color w:val="0E101A"/>
          <w:sz w:val="22"/>
          <w:szCs w:val="22"/>
        </w:rPr>
      </w:pPr>
      <w:r w:rsidRPr="06727EBF">
        <w:rPr>
          <w:rFonts w:asciiTheme="minorHAnsi" w:hAnsiTheme="minorHAnsi" w:cstheme="minorBidi"/>
          <w:color w:val="0E101A"/>
          <w:sz w:val="22"/>
          <w:szCs w:val="22"/>
        </w:rPr>
        <w:t xml:space="preserve">             In 1984 the Party attempted not only to control the actions of people but mainly their individual thoughts – they element of us that makes us human. The sinister 'thought police' are feared by all members of society, as even people in their sleep are judged and watched (along with every action in the day). At the beginning of the book Winston, Julia and </w:t>
      </w:r>
      <w:r w:rsidRPr="06727EBF">
        <w:rPr>
          <w:rFonts w:asciiTheme="minorHAnsi" w:hAnsiTheme="minorHAnsi" w:cstheme="minorBidi"/>
          <w:color w:val="0E101A"/>
          <w:sz w:val="22"/>
          <w:szCs w:val="22"/>
          <w:highlight w:val="yellow"/>
        </w:rPr>
        <w:t>Ob</w:t>
      </w:r>
      <w:r w:rsidRPr="06727EBF">
        <w:rPr>
          <w:rFonts w:asciiTheme="minorHAnsi" w:hAnsiTheme="minorHAnsi" w:cstheme="minorBidi"/>
          <w:color w:val="0E101A"/>
          <w:sz w:val="22"/>
          <w:szCs w:val="22"/>
        </w:rPr>
        <w:t xml:space="preserve">rien (along with many other members of the Party participate in the 'Two Minute Hate'. This wave of electrifying fear and patriotism, along with the inability to not become angry (either with or against the Party). This is reminiscent of the echo chambers we can see forming on media sites such as Twitter or other forums where opinions and people are radicalised and polarised in a whirlwind of hate and division. It is not only on the internet that we see this kind of behaviour. It is hard to watch </w:t>
      </w:r>
      <w:r w:rsidRPr="06727EBF">
        <w:rPr>
          <w:rFonts w:asciiTheme="minorHAnsi" w:hAnsiTheme="minorHAnsi" w:cstheme="minorBidi"/>
          <w:color w:val="0E101A"/>
          <w:sz w:val="22"/>
          <w:szCs w:val="22"/>
          <w:highlight w:val="yellow"/>
        </w:rPr>
        <w:t>Donal</w:t>
      </w:r>
      <w:r w:rsidRPr="06727EBF">
        <w:rPr>
          <w:rFonts w:asciiTheme="minorHAnsi" w:hAnsiTheme="minorHAnsi" w:cstheme="minorBidi"/>
          <w:color w:val="0E101A"/>
          <w:sz w:val="22"/>
          <w:szCs w:val="22"/>
        </w:rPr>
        <w:t xml:space="preserve"> Trump whipping up support in his rallies with cries of 'Lock Her Up' without being reminded of Hate Week and the Two Minute Hate. Both of these echo chambers of hate allow individuals to self-enforce only the opinions they want to hear until beliefs a perfectly rational person would believe to be ridiculous are ingrained into their minds, and the opinions they do not want to hear are ridiculed and denied. This modern-day similarity can be perfectly summarised with Orwell's own description of the Party mindset: 'a continuous frenzy of hatred of foreign enemies and internal traitors, triumph over victories, and self-abasement before the power and wisdom of the Party [or in this case leaders like Trump]. Trump's slogan 'Make America Great Again' even calls to mind Orwell's reference to 'one hundred per cent Americanism' while the Washington Post calculated that Trump had made over 9,000 claims in his first 773 days in office. However, in our current society, a far more developed way of controlling the thoughts of citizens have developed in the form of harvesting data. Unlike Orwell believed it had been businesses at the forefront of this exploitation (but note that the central idea of liberty being removed remains the same). In 2016 Cambridge </w:t>
      </w:r>
      <w:proofErr w:type="spellStart"/>
      <w:r w:rsidRPr="06727EBF">
        <w:rPr>
          <w:rFonts w:asciiTheme="minorHAnsi" w:hAnsiTheme="minorHAnsi" w:cstheme="minorBidi"/>
          <w:color w:val="0E101A"/>
          <w:sz w:val="22"/>
          <w:szCs w:val="22"/>
        </w:rPr>
        <w:t>Analytica</w:t>
      </w:r>
      <w:proofErr w:type="spellEnd"/>
      <w:r w:rsidRPr="06727EBF">
        <w:rPr>
          <w:rFonts w:asciiTheme="minorHAnsi" w:hAnsiTheme="minorHAnsi" w:cstheme="minorBidi"/>
          <w:color w:val="0E101A"/>
          <w:sz w:val="22"/>
          <w:szCs w:val="22"/>
        </w:rPr>
        <w:t xml:space="preserve"> claimed to have over 5,000 data points on every single American. This harvesting of personal data allowed adverts to be delivered to thousands of citizens, enforcing a singular view in very much the same way the </w:t>
      </w:r>
      <w:proofErr w:type="gramStart"/>
      <w:r w:rsidRPr="06727EBF">
        <w:rPr>
          <w:rFonts w:asciiTheme="minorHAnsi" w:hAnsiTheme="minorHAnsi" w:cstheme="minorBidi"/>
          <w:color w:val="0E101A"/>
          <w:sz w:val="22"/>
          <w:szCs w:val="22"/>
        </w:rPr>
        <w:t>parties</w:t>
      </w:r>
      <w:proofErr w:type="gramEnd"/>
      <w:r w:rsidRPr="06727EBF">
        <w:rPr>
          <w:rFonts w:asciiTheme="minorHAnsi" w:hAnsiTheme="minorHAnsi" w:cstheme="minorBidi"/>
          <w:color w:val="0E101A"/>
          <w:sz w:val="22"/>
          <w:szCs w:val="22"/>
        </w:rPr>
        <w:t xml:space="preserve"> propaganda or echo chambers do. The Internet Research Agency, a Russian troll firm using this data, flooded social media with news stories designed to generate confusion, cynicism and division. A popular meme from the agency reads: 'The People Believe What the Media Tell Them: George Orwell'. Orwell never said this as the term media wasn't popularised until long after his death. The irony of these Russian propagandists inventing phrases Orwell said to hijack his prestige as a truth-teller to erode faith in journalism is utterly breath-taking. Many of these methods used to control the public in modern times draw frightening parallels to George Orwell's 1984, demonstrating the very way thought is controlled to erode liberty and remove the right to tell people what they do not want to hear.</w:t>
      </w:r>
    </w:p>
    <w:p w14:paraId="5DAB6C7B" w14:textId="77777777" w:rsidR="00A4186D" w:rsidRPr="00A4186D" w:rsidRDefault="00A4186D" w:rsidP="00A4186D">
      <w:pPr>
        <w:pStyle w:val="NormalWeb"/>
        <w:spacing w:before="0" w:beforeAutospacing="0" w:after="0" w:afterAutospacing="0"/>
        <w:rPr>
          <w:rFonts w:asciiTheme="minorHAnsi" w:hAnsiTheme="minorHAnsi" w:cstheme="minorHAnsi"/>
          <w:color w:val="0E101A"/>
          <w:sz w:val="22"/>
          <w:szCs w:val="22"/>
        </w:rPr>
      </w:pPr>
    </w:p>
    <w:p w14:paraId="0F70983F" w14:textId="77777777" w:rsidR="00A4186D" w:rsidRPr="00A4186D" w:rsidRDefault="00A4186D" w:rsidP="00A4186D">
      <w:pPr>
        <w:pStyle w:val="NormalWeb"/>
        <w:spacing w:before="0" w:beforeAutospacing="0" w:after="0" w:afterAutospacing="0"/>
        <w:rPr>
          <w:rFonts w:asciiTheme="minorHAnsi" w:hAnsiTheme="minorHAnsi" w:cstheme="minorHAnsi"/>
          <w:color w:val="0E101A"/>
          <w:sz w:val="22"/>
          <w:szCs w:val="22"/>
        </w:rPr>
      </w:pPr>
      <w:r w:rsidRPr="00A4186D">
        <w:rPr>
          <w:rFonts w:asciiTheme="minorHAnsi" w:hAnsiTheme="minorHAnsi" w:cstheme="minorHAnsi"/>
          <w:color w:val="0E101A"/>
          <w:sz w:val="22"/>
          <w:szCs w:val="22"/>
        </w:rPr>
        <w:t>             Finally, in 1984, newspeak (the official language of Oceania) is used to control the thoughts and dialogue of the citizens. In the appendix of 1984, it states that the number regular nouns and verbs were 'extremely small while meanings were far more rigidly defined' while 'countless other words such as </w:t>
      </w:r>
      <w:r w:rsidRPr="00A4186D">
        <w:rPr>
          <w:rStyle w:val="Emphasis"/>
          <w:rFonts w:asciiTheme="minorHAnsi" w:hAnsiTheme="minorHAnsi" w:cstheme="minorHAnsi"/>
          <w:color w:val="0E101A"/>
          <w:sz w:val="22"/>
          <w:szCs w:val="22"/>
        </w:rPr>
        <w:t>honour, justice, morality, internationalism, democracy, science and religion</w:t>
      </w:r>
      <w:r w:rsidRPr="00A4186D">
        <w:rPr>
          <w:rFonts w:asciiTheme="minorHAnsi" w:hAnsiTheme="minorHAnsi" w:cstheme="minorHAnsi"/>
          <w:color w:val="0E101A"/>
          <w:sz w:val="22"/>
          <w:szCs w:val="22"/>
        </w:rPr>
        <w:t xml:space="preserve"> had simply ceased to exist'. This shows how the Party intended to remove these ideas and concept by simply removing the word that defines them, thereby removing the word from the average citizens' dialogue and, eventually, the idea from their mind. This removes the right of the citizen to think </w:t>
      </w:r>
      <w:r w:rsidRPr="00A4186D">
        <w:rPr>
          <w:rFonts w:asciiTheme="minorHAnsi" w:hAnsiTheme="minorHAnsi" w:cstheme="minorHAnsi"/>
          <w:color w:val="0E101A"/>
          <w:sz w:val="22"/>
          <w:szCs w:val="22"/>
        </w:rPr>
        <w:lastRenderedPageBreak/>
        <w:t>what they [or the Party] may not want [them] to know. This is the one method of removal of liberty which has not been mirrored to anywhere near the same extent. While politicians often prefer catchy phrases or buzz words to informative language (e.g. Do Nothing Democrats and Make America Great Again), they have not managed to alter the very way we think. On the other hand, to quote Orwell's newspeak, doublethink has been embraced by much of our current society for their own political purpose (such as the President's simultaneous dislike of the WHO and appraisal of China's transparency). Although in many ways Orwell's 1984 has translated into truth in our current society we have not yet reached an age where our thoughts are being controlled by the narrowing of a language, allowing the liberty of our minds to be disrupted by the very words we use.</w:t>
      </w:r>
    </w:p>
    <w:p w14:paraId="02EB378F" w14:textId="77777777" w:rsidR="00A4186D" w:rsidRPr="00A4186D" w:rsidRDefault="00A4186D" w:rsidP="00A4186D">
      <w:pPr>
        <w:pStyle w:val="NormalWeb"/>
        <w:spacing w:before="0" w:beforeAutospacing="0" w:after="0" w:afterAutospacing="0"/>
        <w:rPr>
          <w:rFonts w:asciiTheme="minorHAnsi" w:hAnsiTheme="minorHAnsi" w:cstheme="minorHAnsi"/>
          <w:color w:val="0E101A"/>
          <w:sz w:val="22"/>
          <w:szCs w:val="22"/>
        </w:rPr>
      </w:pPr>
    </w:p>
    <w:p w14:paraId="131EAFAB" w14:textId="77777777" w:rsidR="00A4186D" w:rsidRPr="00A4186D" w:rsidRDefault="00A4186D" w:rsidP="00A4186D">
      <w:pPr>
        <w:pStyle w:val="NormalWeb"/>
        <w:spacing w:before="0" w:beforeAutospacing="0" w:after="0" w:afterAutospacing="0"/>
        <w:rPr>
          <w:rFonts w:asciiTheme="minorHAnsi" w:hAnsiTheme="minorHAnsi" w:cstheme="minorHAnsi"/>
          <w:color w:val="0E101A"/>
          <w:sz w:val="22"/>
          <w:szCs w:val="22"/>
        </w:rPr>
      </w:pPr>
      <w:r w:rsidRPr="00A4186D">
        <w:rPr>
          <w:rFonts w:asciiTheme="minorHAnsi" w:hAnsiTheme="minorHAnsi" w:cstheme="minorHAnsi"/>
          <w:color w:val="0E101A"/>
          <w:sz w:val="22"/>
          <w:szCs w:val="22"/>
        </w:rPr>
        <w:t>In conclusion, I believe that it can be seen that we are losing the right to be told what we don't want to know through a web of echo-chambers, polarisation, data collection and powerful governments. However, I do not believe that we have yet reached the level of control and absolute loss of liberty that can be seen in 1984 as language is not being used to control our thoughts and because our current society often becomes polarised into two divisions, instead of being brainwashed into one common view. In the coming months, it will be interesting to see how governments respond after this pandemic as 'Big Government' (an increase in the government's power and control) has become the most popular method of response. Will governments relinquish this extra power they have awarded themselves or use to gain a greater foothold in all our lives and slowly eat away at our persona freedom, feeding us only information that we want to hear. Though Orwell's prediction of this society occurring in 1984 may be wrong, we may be slowly creeping to a world where a boot will stomp on the human face forever. After all, in this world of distractions and dopamine, the slow march towards a 1984 of our very own and the eradication of our liberty may not be noticed at all.</w:t>
      </w:r>
    </w:p>
    <w:p w14:paraId="6A05A809" w14:textId="77777777" w:rsidR="00D22831" w:rsidRPr="00A4186D" w:rsidRDefault="00D22831" w:rsidP="00A4186D">
      <w:pPr>
        <w:rPr>
          <w:rFonts w:cstheme="minorHAnsi"/>
        </w:rPr>
      </w:pPr>
    </w:p>
    <w:sectPr w:rsidR="00D22831" w:rsidRPr="00A418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D93"/>
    <w:rsid w:val="00002954"/>
    <w:rsid w:val="00051C1F"/>
    <w:rsid w:val="00081061"/>
    <w:rsid w:val="000C43B1"/>
    <w:rsid w:val="00113008"/>
    <w:rsid w:val="0017697F"/>
    <w:rsid w:val="002825F5"/>
    <w:rsid w:val="003C4F11"/>
    <w:rsid w:val="004530BB"/>
    <w:rsid w:val="004562B7"/>
    <w:rsid w:val="004E2665"/>
    <w:rsid w:val="004E769C"/>
    <w:rsid w:val="005354BF"/>
    <w:rsid w:val="00537D93"/>
    <w:rsid w:val="0056271C"/>
    <w:rsid w:val="00585CE1"/>
    <w:rsid w:val="006E603C"/>
    <w:rsid w:val="00736F88"/>
    <w:rsid w:val="00816125"/>
    <w:rsid w:val="009329D9"/>
    <w:rsid w:val="009A4375"/>
    <w:rsid w:val="009B7899"/>
    <w:rsid w:val="00A4186D"/>
    <w:rsid w:val="00A61D0D"/>
    <w:rsid w:val="00A67BB9"/>
    <w:rsid w:val="00AF6289"/>
    <w:rsid w:val="00B93F4F"/>
    <w:rsid w:val="00BB6C70"/>
    <w:rsid w:val="00C85654"/>
    <w:rsid w:val="00CB320E"/>
    <w:rsid w:val="00CC51F1"/>
    <w:rsid w:val="00CC744D"/>
    <w:rsid w:val="00D00E53"/>
    <w:rsid w:val="00D118C2"/>
    <w:rsid w:val="00D22831"/>
    <w:rsid w:val="00E11A01"/>
    <w:rsid w:val="00EC7362"/>
    <w:rsid w:val="00EE2921"/>
    <w:rsid w:val="06727EBF"/>
    <w:rsid w:val="770CD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2ECE9"/>
  <w15:chartTrackingRefBased/>
  <w15:docId w15:val="{E298677E-C9C0-48C8-A682-0B3EAC311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37D9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D93"/>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A418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418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737653">
      <w:bodyDiv w:val="1"/>
      <w:marLeft w:val="0"/>
      <w:marRight w:val="0"/>
      <w:marTop w:val="0"/>
      <w:marBottom w:val="0"/>
      <w:divBdr>
        <w:top w:val="none" w:sz="0" w:space="0" w:color="auto"/>
        <w:left w:val="none" w:sz="0" w:space="0" w:color="auto"/>
        <w:bottom w:val="none" w:sz="0" w:space="0" w:color="auto"/>
        <w:right w:val="none" w:sz="0" w:space="0" w:color="auto"/>
      </w:divBdr>
      <w:divsChild>
        <w:div w:id="1401362414">
          <w:marLeft w:val="0"/>
          <w:marRight w:val="0"/>
          <w:marTop w:val="0"/>
          <w:marBottom w:val="0"/>
          <w:divBdr>
            <w:top w:val="none" w:sz="0" w:space="0" w:color="auto"/>
            <w:left w:val="none" w:sz="0" w:space="0" w:color="auto"/>
            <w:bottom w:val="none" w:sz="0" w:space="0" w:color="auto"/>
            <w:right w:val="none" w:sz="0" w:space="0" w:color="auto"/>
          </w:divBdr>
          <w:divsChild>
            <w:div w:id="436482710">
              <w:marLeft w:val="0"/>
              <w:marRight w:val="0"/>
              <w:marTop w:val="0"/>
              <w:marBottom w:val="0"/>
              <w:divBdr>
                <w:top w:val="none" w:sz="0" w:space="0" w:color="auto"/>
                <w:left w:val="none" w:sz="0" w:space="0" w:color="auto"/>
                <w:bottom w:val="none" w:sz="0" w:space="0" w:color="auto"/>
                <w:right w:val="none" w:sz="0" w:space="0" w:color="auto"/>
              </w:divBdr>
              <w:divsChild>
                <w:div w:id="37705154">
                  <w:marLeft w:val="0"/>
                  <w:marRight w:val="0"/>
                  <w:marTop w:val="0"/>
                  <w:marBottom w:val="0"/>
                  <w:divBdr>
                    <w:top w:val="none" w:sz="0" w:space="0" w:color="auto"/>
                    <w:left w:val="none" w:sz="0" w:space="0" w:color="auto"/>
                    <w:bottom w:val="none" w:sz="0" w:space="0" w:color="auto"/>
                    <w:right w:val="none" w:sz="0" w:space="0" w:color="auto"/>
                  </w:divBdr>
                  <w:divsChild>
                    <w:div w:id="1660307601">
                      <w:marLeft w:val="0"/>
                      <w:marRight w:val="0"/>
                      <w:marTop w:val="0"/>
                      <w:marBottom w:val="0"/>
                      <w:divBdr>
                        <w:top w:val="none" w:sz="0" w:space="0" w:color="auto"/>
                        <w:left w:val="none" w:sz="0" w:space="0" w:color="auto"/>
                        <w:bottom w:val="none" w:sz="0" w:space="0" w:color="auto"/>
                        <w:right w:val="none" w:sz="0" w:space="0" w:color="auto"/>
                      </w:divBdr>
                      <w:divsChild>
                        <w:div w:id="58472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43239">
              <w:marLeft w:val="0"/>
              <w:marRight w:val="0"/>
              <w:marTop w:val="0"/>
              <w:marBottom w:val="0"/>
              <w:divBdr>
                <w:top w:val="none" w:sz="0" w:space="0" w:color="auto"/>
                <w:left w:val="none" w:sz="0" w:space="0" w:color="auto"/>
                <w:bottom w:val="none" w:sz="0" w:space="0" w:color="auto"/>
                <w:right w:val="none" w:sz="0" w:space="0" w:color="auto"/>
              </w:divBdr>
            </w:div>
            <w:div w:id="185216200">
              <w:marLeft w:val="0"/>
              <w:marRight w:val="0"/>
              <w:marTop w:val="0"/>
              <w:marBottom w:val="0"/>
              <w:divBdr>
                <w:top w:val="none" w:sz="0" w:space="0" w:color="auto"/>
                <w:left w:val="none" w:sz="0" w:space="0" w:color="auto"/>
                <w:bottom w:val="none" w:sz="0" w:space="0" w:color="auto"/>
                <w:right w:val="none" w:sz="0" w:space="0" w:color="auto"/>
              </w:divBdr>
              <w:divsChild>
                <w:div w:id="859390314">
                  <w:marLeft w:val="0"/>
                  <w:marRight w:val="0"/>
                  <w:marTop w:val="0"/>
                  <w:marBottom w:val="0"/>
                  <w:divBdr>
                    <w:top w:val="none" w:sz="0" w:space="0" w:color="auto"/>
                    <w:left w:val="none" w:sz="0" w:space="0" w:color="auto"/>
                    <w:bottom w:val="none" w:sz="0" w:space="0" w:color="auto"/>
                    <w:right w:val="none" w:sz="0" w:space="0" w:color="auto"/>
                  </w:divBdr>
                  <w:divsChild>
                    <w:div w:id="1073238253">
                      <w:marLeft w:val="0"/>
                      <w:marRight w:val="0"/>
                      <w:marTop w:val="0"/>
                      <w:marBottom w:val="0"/>
                      <w:divBdr>
                        <w:top w:val="none" w:sz="0" w:space="0" w:color="auto"/>
                        <w:left w:val="none" w:sz="0" w:space="0" w:color="auto"/>
                        <w:bottom w:val="none" w:sz="0" w:space="0" w:color="auto"/>
                        <w:right w:val="none" w:sz="0" w:space="0" w:color="auto"/>
                      </w:divBdr>
                      <w:divsChild>
                        <w:div w:id="11267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70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331174">
      <w:bodyDiv w:val="1"/>
      <w:marLeft w:val="0"/>
      <w:marRight w:val="0"/>
      <w:marTop w:val="0"/>
      <w:marBottom w:val="0"/>
      <w:divBdr>
        <w:top w:val="none" w:sz="0" w:space="0" w:color="auto"/>
        <w:left w:val="none" w:sz="0" w:space="0" w:color="auto"/>
        <w:bottom w:val="none" w:sz="0" w:space="0" w:color="auto"/>
        <w:right w:val="none" w:sz="0" w:space="0" w:color="auto"/>
      </w:divBdr>
    </w:div>
    <w:div w:id="1099326988">
      <w:bodyDiv w:val="1"/>
      <w:marLeft w:val="0"/>
      <w:marRight w:val="0"/>
      <w:marTop w:val="0"/>
      <w:marBottom w:val="0"/>
      <w:divBdr>
        <w:top w:val="none" w:sz="0" w:space="0" w:color="auto"/>
        <w:left w:val="none" w:sz="0" w:space="0" w:color="auto"/>
        <w:bottom w:val="none" w:sz="0" w:space="0" w:color="auto"/>
        <w:right w:val="none" w:sz="0" w:space="0" w:color="auto"/>
      </w:divBdr>
      <w:divsChild>
        <w:div w:id="132872619">
          <w:marLeft w:val="0"/>
          <w:marRight w:val="0"/>
          <w:marTop w:val="0"/>
          <w:marBottom w:val="0"/>
          <w:divBdr>
            <w:top w:val="none" w:sz="0" w:space="0" w:color="auto"/>
            <w:left w:val="none" w:sz="0" w:space="0" w:color="auto"/>
            <w:bottom w:val="none" w:sz="0" w:space="0" w:color="auto"/>
            <w:right w:val="none" w:sz="0" w:space="0" w:color="auto"/>
          </w:divBdr>
        </w:div>
      </w:divsChild>
    </w:div>
    <w:div w:id="1271233426">
      <w:bodyDiv w:val="1"/>
      <w:marLeft w:val="0"/>
      <w:marRight w:val="0"/>
      <w:marTop w:val="0"/>
      <w:marBottom w:val="0"/>
      <w:divBdr>
        <w:top w:val="none" w:sz="0" w:space="0" w:color="auto"/>
        <w:left w:val="none" w:sz="0" w:space="0" w:color="auto"/>
        <w:bottom w:val="none" w:sz="0" w:space="0" w:color="auto"/>
        <w:right w:val="none" w:sz="0" w:space="0" w:color="auto"/>
      </w:divBdr>
      <w:divsChild>
        <w:div w:id="1653867786">
          <w:marLeft w:val="0"/>
          <w:marRight w:val="0"/>
          <w:marTop w:val="0"/>
          <w:marBottom w:val="0"/>
          <w:divBdr>
            <w:top w:val="none" w:sz="0" w:space="0" w:color="auto"/>
            <w:left w:val="none" w:sz="0" w:space="0" w:color="auto"/>
            <w:bottom w:val="none" w:sz="0" w:space="0" w:color="auto"/>
            <w:right w:val="none" w:sz="0" w:space="0" w:color="auto"/>
          </w:divBdr>
        </w:div>
      </w:divsChild>
    </w:div>
    <w:div w:id="1719665196">
      <w:bodyDiv w:val="1"/>
      <w:marLeft w:val="0"/>
      <w:marRight w:val="0"/>
      <w:marTop w:val="0"/>
      <w:marBottom w:val="0"/>
      <w:divBdr>
        <w:top w:val="none" w:sz="0" w:space="0" w:color="auto"/>
        <w:left w:val="none" w:sz="0" w:space="0" w:color="auto"/>
        <w:bottom w:val="none" w:sz="0" w:space="0" w:color="auto"/>
        <w:right w:val="none" w:sz="0" w:space="0" w:color="auto"/>
      </w:divBdr>
      <w:divsChild>
        <w:div w:id="759913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udents xmlns="5069bbcc-49c8-423c-b48f-ec72603b081f">
      <UserInfo>
        <DisplayName/>
        <AccountId xsi:nil="true"/>
        <AccountType/>
      </UserInfo>
    </Students>
    <Self_Registration_Enabled xmlns="5069bbcc-49c8-423c-b48f-ec72603b081f" xsi:nil="true"/>
    <Is_Collaboration_Space_Locked xmlns="5069bbcc-49c8-423c-b48f-ec72603b081f" xsi:nil="true"/>
    <AppVersion xmlns="5069bbcc-49c8-423c-b48f-ec72603b081f" xsi:nil="true"/>
    <IsNotebookLocked xmlns="5069bbcc-49c8-423c-b48f-ec72603b081f" xsi:nil="true"/>
    <NotebookType xmlns="5069bbcc-49c8-423c-b48f-ec72603b081f" xsi:nil="true"/>
    <CultureName xmlns="5069bbcc-49c8-423c-b48f-ec72603b081f" xsi:nil="true"/>
    <Has_Teacher_Only_SectionGroup xmlns="5069bbcc-49c8-423c-b48f-ec72603b081f" xsi:nil="true"/>
    <TeamsChannelId xmlns="5069bbcc-49c8-423c-b48f-ec72603b081f" xsi:nil="true"/>
    <Owner xmlns="5069bbcc-49c8-423c-b48f-ec72603b081f">
      <UserInfo>
        <DisplayName/>
        <AccountId xsi:nil="true"/>
        <AccountType/>
      </UserInfo>
    </Owner>
    <Teachers xmlns="5069bbcc-49c8-423c-b48f-ec72603b081f">
      <UserInfo>
        <DisplayName/>
        <AccountId xsi:nil="true"/>
        <AccountType/>
      </UserInfo>
    </Teachers>
    <DefaultSectionNames xmlns="5069bbcc-49c8-423c-b48f-ec72603b081f" xsi:nil="true"/>
    <Invited_Teachers xmlns="5069bbcc-49c8-423c-b48f-ec72603b081f" xsi:nil="true"/>
    <Invited_Students xmlns="5069bbcc-49c8-423c-b48f-ec72603b081f" xsi:nil="true"/>
    <FolderType xmlns="5069bbcc-49c8-423c-b48f-ec72603b081f" xsi:nil="true"/>
    <Student_Groups xmlns="5069bbcc-49c8-423c-b48f-ec72603b081f">
      <UserInfo>
        <DisplayName/>
        <AccountId xsi:nil="true"/>
        <AccountType/>
      </UserInfo>
    </Student_Groups>
    <Templates xmlns="5069bbcc-49c8-423c-b48f-ec72603b081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4B3693BC6CB54AAE05145591FF5E3B" ma:contentTypeVersion="30" ma:contentTypeDescription="Create a new document." ma:contentTypeScope="" ma:versionID="be14557905dc0fc188306a9e2bde2942">
  <xsd:schema xmlns:xsd="http://www.w3.org/2001/XMLSchema" xmlns:xs="http://www.w3.org/2001/XMLSchema" xmlns:p="http://schemas.microsoft.com/office/2006/metadata/properties" xmlns:ns3="bea60bfb-71a4-45d8-811f-9364d912ead2" xmlns:ns4="5069bbcc-49c8-423c-b48f-ec72603b081f" targetNamespace="http://schemas.microsoft.com/office/2006/metadata/properties" ma:root="true" ma:fieldsID="200721e352833514fbb6df2bc9e1808a" ns3:_="" ns4:_="">
    <xsd:import namespace="bea60bfb-71a4-45d8-811f-9364d912ead2"/>
    <xsd:import namespace="5069bbcc-49c8-423c-b48f-ec72603b081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60bfb-71a4-45d8-811f-9364d912ea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69bbcc-49c8-423c-b48f-ec72603b081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Location" ma:index="33" nillable="true" ma:displayName="Location" ma:internalName="MediaServiceLocation"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1D4019-7D81-4188-B6A9-12CFD8BD5461}">
  <ds:schemaRefs>
    <ds:schemaRef ds:uri="http://schemas.microsoft.com/sharepoint/v3/contenttype/forms"/>
  </ds:schemaRefs>
</ds:datastoreItem>
</file>

<file path=customXml/itemProps2.xml><?xml version="1.0" encoding="utf-8"?>
<ds:datastoreItem xmlns:ds="http://schemas.openxmlformats.org/officeDocument/2006/customXml" ds:itemID="{543C79FE-3461-4CC5-A013-A063E30C132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ea60bfb-71a4-45d8-811f-9364d912ead2"/>
    <ds:schemaRef ds:uri="http://purl.org/dc/elements/1.1/"/>
    <ds:schemaRef ds:uri="http://schemas.microsoft.com/office/2006/metadata/properties"/>
    <ds:schemaRef ds:uri="5069bbcc-49c8-423c-b48f-ec72603b081f"/>
    <ds:schemaRef ds:uri="http://www.w3.org/XML/1998/namespace"/>
    <ds:schemaRef ds:uri="http://purl.org/dc/dcmitype/"/>
  </ds:schemaRefs>
</ds:datastoreItem>
</file>

<file path=customXml/itemProps3.xml><?xml version="1.0" encoding="utf-8"?>
<ds:datastoreItem xmlns:ds="http://schemas.openxmlformats.org/officeDocument/2006/customXml" ds:itemID="{561F552A-5779-49AC-94F6-EB6C42DEE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60bfb-71a4-45d8-811f-9364d912ead2"/>
    <ds:schemaRef ds:uri="5069bbcc-49c8-423c-b48f-ec72603b0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1638</Words>
  <Characters>9338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Cameron (Warwick School Student)</dc:creator>
  <cp:keywords/>
  <dc:description/>
  <cp:lastModifiedBy>Wyatt, K</cp:lastModifiedBy>
  <cp:revision>2</cp:revision>
  <dcterms:created xsi:type="dcterms:W3CDTF">2020-05-14T15:53:00Z</dcterms:created>
  <dcterms:modified xsi:type="dcterms:W3CDTF">2020-05-14T15:53:00Z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0x0101000F4B3693BC6CB54AAE05145591FF5E3B</vt:lpwstr>
  </property>
</Properties>
</file>